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59D3" w14:textId="77777777" w:rsidR="001D5273" w:rsidRDefault="001D5273" w:rsidP="001D5273">
      <w:pPr>
        <w:rPr>
          <w:rFonts w:ascii="Arial" w:hAnsi="Arial" w:cs="Arial"/>
          <w:b/>
          <w:color w:val="000000" w:themeColor="text1"/>
          <w:szCs w:val="24"/>
        </w:rPr>
      </w:pPr>
      <w:r>
        <w:rPr>
          <w:rFonts w:ascii="Arial" w:hAnsi="Arial" w:cs="Arial"/>
          <w:b/>
          <w:color w:val="000000" w:themeColor="text1"/>
          <w:szCs w:val="24"/>
        </w:rPr>
        <w:t xml:space="preserve">When do I use this </w:t>
      </w:r>
      <w:r w:rsidR="00F811EE">
        <w:rPr>
          <w:rFonts w:ascii="Arial" w:hAnsi="Arial" w:cs="Arial"/>
          <w:b/>
          <w:color w:val="000000" w:themeColor="text1"/>
          <w:szCs w:val="24"/>
        </w:rPr>
        <w:t>Information Sheet</w:t>
      </w:r>
      <w:r>
        <w:rPr>
          <w:rFonts w:ascii="Arial" w:hAnsi="Arial" w:cs="Arial"/>
          <w:b/>
          <w:color w:val="000000" w:themeColor="text1"/>
          <w:szCs w:val="24"/>
        </w:rPr>
        <w:t xml:space="preserve"> template?</w:t>
      </w:r>
    </w:p>
    <w:p w14:paraId="35009A9F" w14:textId="77777777" w:rsidR="0038672A" w:rsidRPr="0038672A" w:rsidRDefault="001D5273" w:rsidP="001D5273">
      <w:pPr>
        <w:pStyle w:val="ListParagraph"/>
        <w:numPr>
          <w:ilvl w:val="0"/>
          <w:numId w:val="1"/>
        </w:numPr>
        <w:rPr>
          <w:rFonts w:ascii="Arial" w:hAnsi="Arial" w:cs="Arial"/>
          <w:b/>
          <w:color w:val="000000" w:themeColor="text1"/>
          <w:sz w:val="22"/>
          <w:szCs w:val="22"/>
        </w:rPr>
      </w:pPr>
      <w:r>
        <w:rPr>
          <w:rFonts w:ascii="Arial" w:hAnsi="Arial" w:cs="Arial"/>
          <w:color w:val="000000" w:themeColor="text1"/>
          <w:sz w:val="22"/>
          <w:szCs w:val="22"/>
        </w:rPr>
        <w:t xml:space="preserve">Use this template when conducting an </w:t>
      </w:r>
      <w:r w:rsidRPr="007173C3">
        <w:rPr>
          <w:rFonts w:ascii="Arial" w:hAnsi="Arial" w:cs="Arial"/>
          <w:b/>
          <w:bCs/>
          <w:color w:val="0C5A4E"/>
          <w:sz w:val="22"/>
          <w:szCs w:val="22"/>
        </w:rPr>
        <w:t>activity which qualifies as a Classroom Research Activity</w:t>
      </w:r>
      <w:r>
        <w:rPr>
          <w:rFonts w:ascii="Arial" w:hAnsi="Arial" w:cs="Arial"/>
          <w:color w:val="000000" w:themeColor="text1"/>
          <w:sz w:val="22"/>
          <w:szCs w:val="22"/>
        </w:rPr>
        <w:t>.</w:t>
      </w:r>
    </w:p>
    <w:p w14:paraId="568DA434" w14:textId="48DF4FD4" w:rsidR="001D5273" w:rsidRDefault="0038672A" w:rsidP="001D5273">
      <w:pPr>
        <w:pStyle w:val="ListParagraph"/>
        <w:numPr>
          <w:ilvl w:val="0"/>
          <w:numId w:val="1"/>
        </w:numPr>
        <w:rPr>
          <w:rFonts w:ascii="Arial" w:hAnsi="Arial" w:cs="Arial"/>
          <w:b/>
          <w:color w:val="000000" w:themeColor="text1"/>
          <w:sz w:val="22"/>
          <w:szCs w:val="22"/>
        </w:rPr>
      </w:pPr>
      <w:r>
        <w:rPr>
          <w:rFonts w:ascii="Arial" w:hAnsi="Arial" w:cs="Arial"/>
          <w:color w:val="000000" w:themeColor="text1"/>
          <w:sz w:val="22"/>
          <w:szCs w:val="22"/>
        </w:rPr>
        <w:t>This template will help you communicate information about your research to potential participants. Research is always a relationship between an investigator and participants. Informed Consent is a key element of this relationship.</w:t>
      </w:r>
      <w:r w:rsidR="001D5273">
        <w:rPr>
          <w:rFonts w:ascii="Arial" w:hAnsi="Arial" w:cs="Arial"/>
          <w:color w:val="000000" w:themeColor="text1"/>
          <w:sz w:val="22"/>
          <w:szCs w:val="22"/>
        </w:rPr>
        <w:t xml:space="preserve"> </w:t>
      </w:r>
    </w:p>
    <w:p w14:paraId="12E153B5" w14:textId="77777777" w:rsidR="001D5273" w:rsidRDefault="001D5273" w:rsidP="001D5273">
      <w:pPr>
        <w:pStyle w:val="ListParagraph"/>
        <w:rPr>
          <w:rFonts w:ascii="Arial" w:hAnsi="Arial" w:cs="Arial"/>
          <w:b/>
          <w:color w:val="000000" w:themeColor="text1"/>
          <w:sz w:val="22"/>
          <w:szCs w:val="22"/>
        </w:rPr>
      </w:pPr>
    </w:p>
    <w:p w14:paraId="6955010C" w14:textId="77777777" w:rsidR="001D5273" w:rsidRDefault="001D5273" w:rsidP="001D5273">
      <w:pPr>
        <w:rPr>
          <w:rFonts w:ascii="Arial" w:hAnsi="Arial" w:cs="Arial"/>
          <w:color w:val="000000" w:themeColor="text1"/>
          <w:szCs w:val="24"/>
        </w:rPr>
      </w:pPr>
      <w:r>
        <w:rPr>
          <w:rFonts w:ascii="Arial" w:hAnsi="Arial" w:cs="Arial"/>
          <w:b/>
          <w:color w:val="000000" w:themeColor="text1"/>
          <w:szCs w:val="24"/>
        </w:rPr>
        <w:t xml:space="preserve">How do I complete this </w:t>
      </w:r>
      <w:r w:rsidR="003D068F">
        <w:rPr>
          <w:rFonts w:ascii="Arial" w:hAnsi="Arial" w:cs="Arial"/>
          <w:b/>
          <w:color w:val="000000" w:themeColor="text1"/>
          <w:szCs w:val="24"/>
        </w:rPr>
        <w:t>Information Sheet</w:t>
      </w:r>
      <w:r>
        <w:rPr>
          <w:rFonts w:ascii="Arial" w:hAnsi="Arial" w:cs="Arial"/>
          <w:b/>
          <w:color w:val="000000" w:themeColor="text1"/>
          <w:szCs w:val="24"/>
        </w:rPr>
        <w:t xml:space="preserve"> template</w:t>
      </w:r>
      <w:r>
        <w:rPr>
          <w:rFonts w:ascii="Arial" w:hAnsi="Arial" w:cs="Arial"/>
          <w:color w:val="000000" w:themeColor="text1"/>
          <w:szCs w:val="24"/>
        </w:rPr>
        <w:t>?</w:t>
      </w:r>
    </w:p>
    <w:p w14:paraId="7D160F55" w14:textId="3A811D50" w:rsidR="001D5273" w:rsidRDefault="001D5273" w:rsidP="001D5273">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 xml:space="preserve">All text in </w:t>
      </w:r>
      <w:r w:rsidR="00207BE1">
        <w:rPr>
          <w:rFonts w:ascii="Arial" w:hAnsi="Arial" w:cs="Arial"/>
          <w:b/>
          <w:color w:val="0C5A4E"/>
          <w:sz w:val="22"/>
          <w:szCs w:val="22"/>
        </w:rPr>
        <w:t>Green</w:t>
      </w:r>
      <w:r>
        <w:rPr>
          <w:rFonts w:ascii="Arial" w:hAnsi="Arial" w:cs="Arial"/>
          <w:b/>
          <w:color w:val="000000" w:themeColor="text1"/>
          <w:sz w:val="22"/>
          <w:szCs w:val="22"/>
        </w:rPr>
        <w:t xml:space="preserve"> </w:t>
      </w:r>
      <w:r>
        <w:rPr>
          <w:rFonts w:ascii="Arial" w:hAnsi="Arial" w:cs="Arial"/>
          <w:color w:val="000000" w:themeColor="text1"/>
          <w:sz w:val="22"/>
          <w:szCs w:val="22"/>
        </w:rPr>
        <w:t xml:space="preserve">are instructions and </w:t>
      </w:r>
      <w:r w:rsidR="00D238E1">
        <w:rPr>
          <w:rFonts w:ascii="Arial" w:hAnsi="Arial" w:cs="Arial"/>
          <w:color w:val="000000" w:themeColor="text1"/>
          <w:sz w:val="22"/>
          <w:szCs w:val="22"/>
        </w:rPr>
        <w:t>must</w:t>
      </w:r>
      <w:r>
        <w:rPr>
          <w:rFonts w:ascii="Arial" w:hAnsi="Arial" w:cs="Arial"/>
          <w:color w:val="000000" w:themeColor="text1"/>
          <w:sz w:val="22"/>
          <w:szCs w:val="22"/>
        </w:rPr>
        <w:t xml:space="preserve"> be deleted before using this form.</w:t>
      </w:r>
    </w:p>
    <w:p w14:paraId="5257383F" w14:textId="77777777" w:rsidR="001D5273" w:rsidRDefault="001D5273" w:rsidP="001D5273">
      <w:pPr>
        <w:pStyle w:val="ListParagraph"/>
        <w:rPr>
          <w:rFonts w:ascii="Arial" w:hAnsi="Arial" w:cs="Arial"/>
          <w:color w:val="000000" w:themeColor="text1"/>
          <w:sz w:val="22"/>
          <w:szCs w:val="22"/>
        </w:rPr>
      </w:pPr>
    </w:p>
    <w:p w14:paraId="7715B934" w14:textId="77777777" w:rsidR="001D5273" w:rsidRDefault="001D5273" w:rsidP="001D5273">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Do not alter any template text, or any elements in the footer.</w:t>
      </w:r>
    </w:p>
    <w:p w14:paraId="176EE472" w14:textId="77777777" w:rsidR="001D5273" w:rsidRDefault="001D5273" w:rsidP="001D5273">
      <w:pPr>
        <w:pStyle w:val="ListParagraph"/>
        <w:rPr>
          <w:rFonts w:ascii="Arial" w:hAnsi="Arial" w:cs="Arial"/>
          <w:color w:val="000000" w:themeColor="text1"/>
          <w:sz w:val="22"/>
          <w:szCs w:val="22"/>
        </w:rPr>
      </w:pPr>
    </w:p>
    <w:p w14:paraId="143EBA44" w14:textId="77777777" w:rsidR="001D5273" w:rsidRDefault="001D5273" w:rsidP="001D5273">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 xml:space="preserve">All spaces in </w:t>
      </w:r>
      <w:r>
        <w:rPr>
          <w:rFonts w:ascii="Arial" w:hAnsi="Arial" w:cs="Arial"/>
          <w:b/>
          <w:color w:val="000000" w:themeColor="text1"/>
          <w:sz w:val="22"/>
          <w:szCs w:val="22"/>
        </w:rPr>
        <w:t>[</w:t>
      </w:r>
      <w:r w:rsidRPr="00207BE1">
        <w:rPr>
          <w:rFonts w:ascii="Arial" w:hAnsi="Arial" w:cs="Arial"/>
          <w:b/>
          <w:color w:val="0C5A4E"/>
          <w:sz w:val="22"/>
          <w:szCs w:val="22"/>
        </w:rPr>
        <w:t>Brackets</w:t>
      </w:r>
      <w:r>
        <w:rPr>
          <w:rFonts w:ascii="Arial" w:hAnsi="Arial" w:cs="Arial"/>
          <w:b/>
          <w:color w:val="000000" w:themeColor="text1"/>
          <w:sz w:val="22"/>
          <w:szCs w:val="22"/>
        </w:rPr>
        <w:t xml:space="preserve">] </w:t>
      </w:r>
      <w:r>
        <w:rPr>
          <w:rFonts w:ascii="Arial" w:hAnsi="Arial" w:cs="Arial"/>
          <w:color w:val="000000" w:themeColor="text1"/>
          <w:sz w:val="22"/>
          <w:szCs w:val="22"/>
        </w:rPr>
        <w:t>must be completed or revised by the Researcher. Refer to Guidance – Instructions fo</w:t>
      </w:r>
      <w:r w:rsidR="003D068F">
        <w:rPr>
          <w:rFonts w:ascii="Arial" w:hAnsi="Arial" w:cs="Arial"/>
          <w:color w:val="000000" w:themeColor="text1"/>
          <w:sz w:val="22"/>
          <w:szCs w:val="22"/>
        </w:rPr>
        <w:t>r Completing a</w:t>
      </w:r>
      <w:r>
        <w:rPr>
          <w:rFonts w:ascii="Arial" w:hAnsi="Arial" w:cs="Arial"/>
          <w:color w:val="000000" w:themeColor="text1"/>
          <w:sz w:val="22"/>
          <w:szCs w:val="22"/>
        </w:rPr>
        <w:t xml:space="preserve"> </w:t>
      </w:r>
      <w:r w:rsidR="003D068F">
        <w:rPr>
          <w:rFonts w:ascii="Arial" w:hAnsi="Arial" w:cs="Arial"/>
          <w:color w:val="000000" w:themeColor="text1"/>
          <w:sz w:val="22"/>
          <w:szCs w:val="22"/>
        </w:rPr>
        <w:t>Consen</w:t>
      </w:r>
      <w:r>
        <w:rPr>
          <w:rFonts w:ascii="Arial" w:hAnsi="Arial" w:cs="Arial"/>
          <w:color w:val="000000" w:themeColor="text1"/>
          <w:sz w:val="22"/>
          <w:szCs w:val="22"/>
        </w:rPr>
        <w:t>t Form for more advice about drafting appropriat</w:t>
      </w:r>
      <w:r w:rsidR="003D068F">
        <w:rPr>
          <w:rFonts w:ascii="Arial" w:hAnsi="Arial" w:cs="Arial"/>
          <w:color w:val="000000" w:themeColor="text1"/>
          <w:sz w:val="22"/>
          <w:szCs w:val="22"/>
        </w:rPr>
        <w:t>e language and formatting for a Consent</w:t>
      </w:r>
      <w:r>
        <w:rPr>
          <w:rFonts w:ascii="Arial" w:hAnsi="Arial" w:cs="Arial"/>
          <w:color w:val="000000" w:themeColor="text1"/>
          <w:sz w:val="22"/>
          <w:szCs w:val="22"/>
        </w:rPr>
        <w:t xml:space="preserve"> Form.</w:t>
      </w:r>
    </w:p>
    <w:p w14:paraId="457C75CE" w14:textId="77777777" w:rsidR="001D5273" w:rsidRDefault="001D5273" w:rsidP="001D5273">
      <w:pPr>
        <w:pStyle w:val="ListParagraph"/>
        <w:rPr>
          <w:rFonts w:ascii="Arial" w:hAnsi="Arial" w:cs="Arial"/>
          <w:color w:val="000000" w:themeColor="text1"/>
          <w:sz w:val="22"/>
          <w:szCs w:val="22"/>
        </w:rPr>
      </w:pPr>
    </w:p>
    <w:p w14:paraId="52C03507" w14:textId="77777777" w:rsidR="001D5273" w:rsidRDefault="001D5273" w:rsidP="001D5273">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 xml:space="preserve">Delete this Instructions page before submitting your </w:t>
      </w:r>
      <w:r w:rsidR="003D068F">
        <w:rPr>
          <w:rFonts w:ascii="Arial" w:hAnsi="Arial" w:cs="Arial"/>
          <w:color w:val="000000" w:themeColor="text1"/>
          <w:sz w:val="22"/>
          <w:szCs w:val="22"/>
        </w:rPr>
        <w:t>Information Sheet</w:t>
      </w:r>
      <w:r>
        <w:rPr>
          <w:rFonts w:ascii="Arial" w:hAnsi="Arial" w:cs="Arial"/>
          <w:color w:val="000000" w:themeColor="text1"/>
          <w:sz w:val="22"/>
          <w:szCs w:val="22"/>
        </w:rPr>
        <w:t xml:space="preserve"> for review.</w:t>
      </w:r>
    </w:p>
    <w:p w14:paraId="32BF3B8A" w14:textId="77777777" w:rsidR="001D5273" w:rsidRDefault="001D5273" w:rsidP="001D5273">
      <w:pPr>
        <w:pStyle w:val="ListParagraph"/>
        <w:rPr>
          <w:rFonts w:ascii="Arial" w:hAnsi="Arial" w:cs="Arial"/>
          <w:color w:val="000000" w:themeColor="text1"/>
          <w:sz w:val="22"/>
          <w:szCs w:val="22"/>
        </w:rPr>
      </w:pPr>
    </w:p>
    <w:p w14:paraId="6D5BE97B" w14:textId="77777777" w:rsidR="001D5273" w:rsidRDefault="003D068F" w:rsidP="001D5273">
      <w:pPr>
        <w:pStyle w:val="ListParagraph"/>
        <w:numPr>
          <w:ilvl w:val="0"/>
          <w:numId w:val="2"/>
        </w:numPr>
        <w:rPr>
          <w:rFonts w:ascii="Arial" w:hAnsi="Arial" w:cs="Arial"/>
          <w:color w:val="000000" w:themeColor="text1"/>
          <w:sz w:val="22"/>
          <w:szCs w:val="22"/>
        </w:rPr>
      </w:pPr>
      <w:r>
        <w:rPr>
          <w:rFonts w:ascii="Arial" w:hAnsi="Arial" w:cs="Arial"/>
          <w:b/>
          <w:color w:val="000000" w:themeColor="text1"/>
          <w:sz w:val="22"/>
          <w:szCs w:val="22"/>
        </w:rPr>
        <w:t>There are three</w:t>
      </w:r>
      <w:r w:rsidR="001D5273">
        <w:rPr>
          <w:rFonts w:ascii="Arial" w:hAnsi="Arial" w:cs="Arial"/>
          <w:b/>
          <w:color w:val="000000" w:themeColor="text1"/>
          <w:sz w:val="22"/>
          <w:szCs w:val="22"/>
        </w:rPr>
        <w:t xml:space="preserve"> options for using this </w:t>
      </w:r>
      <w:r>
        <w:rPr>
          <w:rFonts w:ascii="Arial" w:hAnsi="Arial" w:cs="Arial"/>
          <w:b/>
          <w:color w:val="000000" w:themeColor="text1"/>
          <w:sz w:val="22"/>
          <w:szCs w:val="22"/>
        </w:rPr>
        <w:t>Information Sheet</w:t>
      </w:r>
      <w:r w:rsidR="001D5273">
        <w:rPr>
          <w:rFonts w:ascii="Arial" w:hAnsi="Arial" w:cs="Arial"/>
          <w:b/>
          <w:color w:val="000000" w:themeColor="text1"/>
          <w:sz w:val="22"/>
          <w:szCs w:val="22"/>
        </w:rPr>
        <w:t>:</w:t>
      </w:r>
    </w:p>
    <w:p w14:paraId="7A191768" w14:textId="77777777" w:rsidR="001D5273" w:rsidRDefault="001D5273" w:rsidP="001D5273">
      <w:pPr>
        <w:pStyle w:val="ListParagraph"/>
        <w:rPr>
          <w:rFonts w:ascii="Arial" w:hAnsi="Arial" w:cs="Arial"/>
          <w:b/>
          <w:color w:val="000000" w:themeColor="text1"/>
          <w:sz w:val="22"/>
          <w:szCs w:val="22"/>
        </w:rPr>
      </w:pPr>
    </w:p>
    <w:p w14:paraId="2FA3D736" w14:textId="7DA8CF60" w:rsidR="003D068F" w:rsidRPr="003D068F" w:rsidRDefault="003D068F" w:rsidP="001D5273">
      <w:pPr>
        <w:pStyle w:val="ListParagraph"/>
        <w:numPr>
          <w:ilvl w:val="1"/>
          <w:numId w:val="2"/>
        </w:numPr>
        <w:rPr>
          <w:rFonts w:ascii="Arial" w:hAnsi="Arial" w:cs="Arial"/>
          <w:sz w:val="22"/>
          <w:szCs w:val="22"/>
        </w:rPr>
      </w:pPr>
      <w:r w:rsidRPr="003D068F">
        <w:rPr>
          <w:rFonts w:ascii="Arial" w:hAnsi="Arial" w:cs="Arial"/>
          <w:sz w:val="22"/>
          <w:szCs w:val="22"/>
        </w:rPr>
        <w:t>This Information Sheet can be handed out to participants</w:t>
      </w:r>
      <w:r w:rsidR="0038672A">
        <w:rPr>
          <w:rFonts w:ascii="Arial" w:hAnsi="Arial" w:cs="Arial"/>
          <w:sz w:val="22"/>
          <w:szCs w:val="22"/>
        </w:rPr>
        <w:t>.</w:t>
      </w:r>
    </w:p>
    <w:p w14:paraId="3B83F1C8" w14:textId="7281A1E4" w:rsidR="001D5273" w:rsidRDefault="001D5273" w:rsidP="001D5273">
      <w:pPr>
        <w:pStyle w:val="ListParagraph"/>
        <w:numPr>
          <w:ilvl w:val="1"/>
          <w:numId w:val="2"/>
        </w:numPr>
        <w:rPr>
          <w:rFonts w:ascii="Arial" w:hAnsi="Arial" w:cs="Arial"/>
        </w:rPr>
      </w:pPr>
      <w:r>
        <w:rPr>
          <w:rFonts w:ascii="Arial" w:hAnsi="Arial" w:cs="Arial"/>
          <w:color w:val="000000" w:themeColor="text1"/>
          <w:sz w:val="22"/>
          <w:szCs w:val="22"/>
        </w:rPr>
        <w:t xml:space="preserve">This </w:t>
      </w:r>
      <w:r w:rsidR="003D068F">
        <w:rPr>
          <w:rFonts w:ascii="Arial" w:hAnsi="Arial" w:cs="Arial"/>
          <w:color w:val="000000" w:themeColor="text1"/>
          <w:sz w:val="22"/>
          <w:szCs w:val="22"/>
        </w:rPr>
        <w:t>Information Sheet</w:t>
      </w:r>
      <w:r>
        <w:rPr>
          <w:rFonts w:ascii="Arial" w:hAnsi="Arial" w:cs="Arial"/>
          <w:color w:val="000000" w:themeColor="text1"/>
          <w:sz w:val="22"/>
          <w:szCs w:val="22"/>
        </w:rPr>
        <w:t xml:space="preserve"> can be </w:t>
      </w:r>
      <w:r w:rsidR="0038672A">
        <w:rPr>
          <w:rFonts w:ascii="Arial" w:hAnsi="Arial" w:cs="Arial"/>
          <w:color w:val="000000" w:themeColor="text1"/>
          <w:sz w:val="22"/>
          <w:szCs w:val="22"/>
        </w:rPr>
        <w:t>copied</w:t>
      </w:r>
      <w:r>
        <w:rPr>
          <w:rFonts w:ascii="Arial" w:hAnsi="Arial" w:cs="Arial"/>
          <w:color w:val="000000" w:themeColor="text1"/>
          <w:sz w:val="22"/>
          <w:szCs w:val="22"/>
        </w:rPr>
        <w:t xml:space="preserve"> into the first page of a</w:t>
      </w:r>
      <w:r w:rsidR="0038672A">
        <w:rPr>
          <w:rFonts w:ascii="Arial" w:hAnsi="Arial" w:cs="Arial"/>
          <w:color w:val="000000" w:themeColor="text1"/>
          <w:sz w:val="22"/>
          <w:szCs w:val="22"/>
        </w:rPr>
        <w:t xml:space="preserve"> Qualtrics</w:t>
      </w:r>
      <w:r>
        <w:rPr>
          <w:rFonts w:ascii="Arial" w:hAnsi="Arial" w:cs="Arial"/>
          <w:color w:val="000000" w:themeColor="text1"/>
          <w:sz w:val="22"/>
          <w:szCs w:val="22"/>
        </w:rPr>
        <w:t xml:space="preserve"> survey. </w:t>
      </w:r>
    </w:p>
    <w:p w14:paraId="4FDF6437" w14:textId="77777777" w:rsidR="001D5273" w:rsidRDefault="001D5273" w:rsidP="001D5273">
      <w:pPr>
        <w:pStyle w:val="ListParagraph"/>
        <w:numPr>
          <w:ilvl w:val="1"/>
          <w:numId w:val="2"/>
        </w:numPr>
        <w:rPr>
          <w:rFonts w:ascii="Arial" w:hAnsi="Arial" w:cs="Arial"/>
        </w:rPr>
      </w:pPr>
      <w:r>
        <w:rPr>
          <w:rFonts w:ascii="Arial" w:hAnsi="Arial" w:cs="Arial"/>
          <w:color w:val="000000" w:themeColor="text1"/>
          <w:sz w:val="22"/>
          <w:szCs w:val="22"/>
        </w:rPr>
        <w:t xml:space="preserve">This </w:t>
      </w:r>
      <w:r w:rsidR="003D068F">
        <w:rPr>
          <w:rFonts w:ascii="Arial" w:hAnsi="Arial" w:cs="Arial"/>
          <w:color w:val="000000" w:themeColor="text1"/>
          <w:sz w:val="22"/>
          <w:szCs w:val="22"/>
        </w:rPr>
        <w:t>Information Sheet</w:t>
      </w:r>
      <w:r>
        <w:rPr>
          <w:rFonts w:ascii="Arial" w:hAnsi="Arial" w:cs="Arial"/>
          <w:color w:val="000000" w:themeColor="text1"/>
          <w:sz w:val="22"/>
          <w:szCs w:val="22"/>
        </w:rPr>
        <w:t xml:space="preserve"> can be used as the first page of a hard copy survey.</w:t>
      </w:r>
    </w:p>
    <w:p w14:paraId="481474A9" w14:textId="77777777" w:rsidR="001D5273" w:rsidRDefault="001D5273" w:rsidP="00BB636A">
      <w:pPr>
        <w:jc w:val="center"/>
        <w:rPr>
          <w:rFonts w:ascii="Arial" w:hAnsi="Arial" w:cs="Arial"/>
        </w:rPr>
      </w:pPr>
    </w:p>
    <w:p w14:paraId="53CC59B3" w14:textId="77777777" w:rsidR="001D5273" w:rsidRDefault="001D5273" w:rsidP="00BB636A">
      <w:pPr>
        <w:jc w:val="center"/>
        <w:rPr>
          <w:rFonts w:ascii="Arial" w:hAnsi="Arial" w:cs="Arial"/>
        </w:rPr>
      </w:pPr>
    </w:p>
    <w:p w14:paraId="619A0DDA" w14:textId="77777777" w:rsidR="001D5273" w:rsidRDefault="001D5273" w:rsidP="00BB636A">
      <w:pPr>
        <w:jc w:val="center"/>
        <w:rPr>
          <w:rFonts w:ascii="Arial" w:hAnsi="Arial" w:cs="Arial"/>
        </w:rPr>
      </w:pPr>
    </w:p>
    <w:p w14:paraId="6E125EA0" w14:textId="77777777" w:rsidR="001D5273" w:rsidRDefault="001D5273" w:rsidP="00BB636A">
      <w:pPr>
        <w:jc w:val="center"/>
        <w:rPr>
          <w:rFonts w:ascii="Arial" w:hAnsi="Arial" w:cs="Arial"/>
        </w:rPr>
      </w:pPr>
    </w:p>
    <w:p w14:paraId="51C518AF" w14:textId="77777777" w:rsidR="001D5273" w:rsidRDefault="001D5273" w:rsidP="00BB636A">
      <w:pPr>
        <w:jc w:val="center"/>
        <w:rPr>
          <w:rFonts w:ascii="Arial" w:hAnsi="Arial" w:cs="Arial"/>
        </w:rPr>
      </w:pPr>
    </w:p>
    <w:p w14:paraId="1150D575" w14:textId="77777777" w:rsidR="001D5273" w:rsidRDefault="001D5273" w:rsidP="00BB636A">
      <w:pPr>
        <w:jc w:val="center"/>
        <w:rPr>
          <w:rFonts w:ascii="Arial" w:hAnsi="Arial" w:cs="Arial"/>
        </w:rPr>
      </w:pPr>
    </w:p>
    <w:p w14:paraId="6519A1D9" w14:textId="77777777" w:rsidR="001D5273" w:rsidRDefault="001D5273" w:rsidP="00BB636A">
      <w:pPr>
        <w:jc w:val="center"/>
        <w:rPr>
          <w:rFonts w:ascii="Arial" w:hAnsi="Arial" w:cs="Arial"/>
        </w:rPr>
      </w:pPr>
    </w:p>
    <w:p w14:paraId="2362F274" w14:textId="77777777" w:rsidR="001D5273" w:rsidRDefault="001D5273" w:rsidP="00BB636A">
      <w:pPr>
        <w:jc w:val="center"/>
        <w:rPr>
          <w:rFonts w:ascii="Arial" w:hAnsi="Arial" w:cs="Arial"/>
        </w:rPr>
      </w:pPr>
    </w:p>
    <w:p w14:paraId="25FBFFD8" w14:textId="77777777" w:rsidR="001D5273" w:rsidRDefault="001D5273" w:rsidP="00BB636A">
      <w:pPr>
        <w:jc w:val="center"/>
        <w:rPr>
          <w:rFonts w:ascii="Arial" w:hAnsi="Arial" w:cs="Arial"/>
        </w:rPr>
      </w:pPr>
    </w:p>
    <w:p w14:paraId="4F92C1AF" w14:textId="77777777" w:rsidR="001D5273" w:rsidRDefault="001D5273" w:rsidP="00BB636A">
      <w:pPr>
        <w:jc w:val="center"/>
        <w:rPr>
          <w:rFonts w:ascii="Arial" w:hAnsi="Arial" w:cs="Arial"/>
        </w:rPr>
      </w:pPr>
    </w:p>
    <w:p w14:paraId="4C1D239A" w14:textId="77777777" w:rsidR="001D5273" w:rsidRDefault="001D5273" w:rsidP="00BB636A">
      <w:pPr>
        <w:jc w:val="center"/>
        <w:rPr>
          <w:rFonts w:ascii="Arial" w:hAnsi="Arial" w:cs="Arial"/>
        </w:rPr>
      </w:pPr>
    </w:p>
    <w:p w14:paraId="14EB9A4C" w14:textId="77777777" w:rsidR="001D5273" w:rsidRDefault="001D5273" w:rsidP="00BB636A">
      <w:pPr>
        <w:jc w:val="center"/>
        <w:rPr>
          <w:rFonts w:ascii="Arial" w:hAnsi="Arial" w:cs="Arial"/>
        </w:rPr>
      </w:pPr>
    </w:p>
    <w:p w14:paraId="39ACEE23" w14:textId="27823C54" w:rsidR="001D5273" w:rsidRDefault="001D5273" w:rsidP="00BB636A">
      <w:pPr>
        <w:jc w:val="center"/>
        <w:rPr>
          <w:rFonts w:ascii="Arial" w:hAnsi="Arial" w:cs="Arial"/>
        </w:rPr>
      </w:pPr>
    </w:p>
    <w:p w14:paraId="4A511BD6" w14:textId="77777777" w:rsidR="0038672A" w:rsidRDefault="0038672A" w:rsidP="00BB636A">
      <w:pPr>
        <w:jc w:val="center"/>
        <w:rPr>
          <w:rFonts w:ascii="Arial" w:hAnsi="Arial" w:cs="Arial"/>
        </w:rPr>
      </w:pPr>
    </w:p>
    <w:p w14:paraId="3A388830" w14:textId="77777777" w:rsidR="001D5273" w:rsidRDefault="001D5273" w:rsidP="00BB636A">
      <w:pPr>
        <w:jc w:val="center"/>
        <w:rPr>
          <w:rFonts w:ascii="Arial" w:hAnsi="Arial" w:cs="Arial"/>
        </w:rPr>
      </w:pPr>
    </w:p>
    <w:p w14:paraId="25CD5A41" w14:textId="77777777" w:rsidR="003B23C4" w:rsidRPr="004A36FE" w:rsidRDefault="00E245BE" w:rsidP="00BB636A">
      <w:pPr>
        <w:jc w:val="center"/>
        <w:rPr>
          <w:rFonts w:ascii="Arial" w:hAnsi="Arial" w:cs="Arial"/>
        </w:rPr>
      </w:pPr>
      <w:r w:rsidRPr="004A36FE">
        <w:rPr>
          <w:rFonts w:ascii="Arial" w:hAnsi="Arial" w:cs="Arial"/>
          <w:noProof/>
        </w:rPr>
        <w:lastRenderedPageBreak/>
        <w:drawing>
          <wp:inline distT="0" distB="0" distL="0" distR="0" wp14:anchorId="2F5CD605" wp14:editId="178B5CE7">
            <wp:extent cx="2738893" cy="269240"/>
            <wp:effectExtent l="0" t="0" r="4445" b="0"/>
            <wp:docPr id="1026"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8/81/Lindenwood_University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381" cy="296714"/>
                    </a:xfrm>
                    <a:prstGeom prst="rect">
                      <a:avLst/>
                    </a:prstGeom>
                    <a:noFill/>
                  </pic:spPr>
                </pic:pic>
              </a:graphicData>
            </a:graphic>
          </wp:inline>
        </w:drawing>
      </w:r>
    </w:p>
    <w:p w14:paraId="520C27A9" w14:textId="77777777" w:rsidR="00BB636A" w:rsidRPr="004A36FE" w:rsidRDefault="00BB636A" w:rsidP="00BB636A">
      <w:pPr>
        <w:jc w:val="center"/>
        <w:rPr>
          <w:rFonts w:ascii="Arial" w:hAnsi="Arial" w:cs="Arial"/>
        </w:rPr>
      </w:pPr>
    </w:p>
    <w:p w14:paraId="375A5324" w14:textId="77777777" w:rsidR="00BB636A" w:rsidRPr="00E245BE" w:rsidRDefault="00BB636A" w:rsidP="00BB636A">
      <w:pPr>
        <w:jc w:val="center"/>
        <w:rPr>
          <w:rFonts w:ascii="Arial" w:hAnsi="Arial" w:cs="Arial"/>
          <w:b/>
          <w:sz w:val="28"/>
          <w:szCs w:val="28"/>
        </w:rPr>
      </w:pPr>
      <w:r w:rsidRPr="00E245BE">
        <w:rPr>
          <w:rFonts w:ascii="Arial" w:hAnsi="Arial" w:cs="Arial"/>
          <w:b/>
          <w:sz w:val="28"/>
          <w:szCs w:val="28"/>
        </w:rPr>
        <w:t xml:space="preserve">Classroom </w:t>
      </w:r>
      <w:r w:rsidR="00E245BE">
        <w:rPr>
          <w:rFonts w:ascii="Arial" w:hAnsi="Arial" w:cs="Arial"/>
          <w:b/>
          <w:sz w:val="28"/>
          <w:szCs w:val="28"/>
        </w:rPr>
        <w:t xml:space="preserve">Research </w:t>
      </w:r>
      <w:r w:rsidR="00657ABA" w:rsidRPr="00E245BE">
        <w:rPr>
          <w:rFonts w:ascii="Arial" w:hAnsi="Arial" w:cs="Arial"/>
          <w:b/>
          <w:sz w:val="28"/>
          <w:szCs w:val="28"/>
        </w:rPr>
        <w:t>Activities</w:t>
      </w:r>
      <w:r w:rsidR="005B7849">
        <w:rPr>
          <w:rFonts w:ascii="Arial" w:hAnsi="Arial" w:cs="Arial"/>
          <w:b/>
          <w:sz w:val="28"/>
          <w:szCs w:val="28"/>
        </w:rPr>
        <w:t xml:space="preserve"> Information Sheet</w:t>
      </w:r>
    </w:p>
    <w:p w14:paraId="1F345044" w14:textId="77777777" w:rsidR="0033468E" w:rsidRDefault="0033468E" w:rsidP="00BB636A">
      <w:pPr>
        <w:rPr>
          <w:rFonts w:ascii="Arial" w:hAnsi="Arial" w:cs="Arial"/>
          <w:sz w:val="24"/>
          <w:szCs w:val="24"/>
        </w:rPr>
      </w:pPr>
      <w:r w:rsidRPr="004A36FE">
        <w:rPr>
          <w:rFonts w:ascii="Arial" w:hAnsi="Arial" w:cs="Arial"/>
          <w:sz w:val="24"/>
          <w:szCs w:val="24"/>
        </w:rPr>
        <w:t xml:space="preserve">You are being asked to </w:t>
      </w:r>
      <w:r w:rsidR="00E245BE">
        <w:rPr>
          <w:rFonts w:ascii="Arial" w:hAnsi="Arial" w:cs="Arial"/>
          <w:sz w:val="24"/>
          <w:szCs w:val="24"/>
        </w:rPr>
        <w:t>participate in</w:t>
      </w:r>
      <w:r w:rsidRPr="004A36FE">
        <w:rPr>
          <w:rFonts w:ascii="Arial" w:hAnsi="Arial" w:cs="Arial"/>
          <w:sz w:val="24"/>
          <w:szCs w:val="24"/>
        </w:rPr>
        <w:t xml:space="preserve"> a classroom project</w:t>
      </w:r>
      <w:r w:rsidR="00E245BE">
        <w:rPr>
          <w:rFonts w:ascii="Arial" w:hAnsi="Arial" w:cs="Arial"/>
          <w:sz w:val="24"/>
          <w:szCs w:val="24"/>
        </w:rPr>
        <w:t xml:space="preserve"> I am completing for a course - </w:t>
      </w:r>
      <w:r w:rsidRPr="001D5273">
        <w:rPr>
          <w:rFonts w:ascii="Arial" w:hAnsi="Arial" w:cs="Arial"/>
          <w:sz w:val="24"/>
          <w:szCs w:val="24"/>
        </w:rPr>
        <w:t>[</w:t>
      </w:r>
      <w:r w:rsidRPr="00207BE1">
        <w:rPr>
          <w:rFonts w:ascii="Arial" w:hAnsi="Arial" w:cs="Arial"/>
          <w:color w:val="0C5A4E"/>
          <w:sz w:val="24"/>
          <w:szCs w:val="24"/>
        </w:rPr>
        <w:t>enter course number and name</w:t>
      </w:r>
      <w:r w:rsidRPr="001D5273">
        <w:rPr>
          <w:rFonts w:ascii="Arial" w:hAnsi="Arial" w:cs="Arial"/>
          <w:sz w:val="24"/>
          <w:szCs w:val="24"/>
        </w:rPr>
        <w:t>]</w:t>
      </w:r>
      <w:r w:rsidR="00E245BE" w:rsidRPr="001D5273">
        <w:rPr>
          <w:rFonts w:ascii="Arial" w:hAnsi="Arial" w:cs="Arial"/>
          <w:sz w:val="24"/>
          <w:szCs w:val="24"/>
        </w:rPr>
        <w:t xml:space="preserve"> </w:t>
      </w:r>
      <w:r w:rsidR="00E245BE" w:rsidRPr="00E245BE">
        <w:rPr>
          <w:rFonts w:ascii="Arial" w:hAnsi="Arial" w:cs="Arial"/>
          <w:sz w:val="24"/>
          <w:szCs w:val="24"/>
        </w:rPr>
        <w:t>-</w:t>
      </w:r>
      <w:r w:rsidRPr="004A36FE">
        <w:rPr>
          <w:rFonts w:ascii="Arial" w:hAnsi="Arial" w:cs="Arial"/>
          <w:sz w:val="24"/>
          <w:szCs w:val="24"/>
        </w:rPr>
        <w:t xml:space="preserve"> at Lindenwood University. </w:t>
      </w:r>
      <w:r w:rsidRPr="00C953A6">
        <w:rPr>
          <w:rFonts w:ascii="Arial" w:hAnsi="Arial" w:cs="Arial"/>
          <w:sz w:val="24"/>
          <w:szCs w:val="24"/>
        </w:rPr>
        <w:t>Please read this information sheet and contact me with any questions you may have before agreeing to take part in this research.</w:t>
      </w:r>
      <w:r w:rsidR="00000373">
        <w:rPr>
          <w:rFonts w:ascii="Arial" w:hAnsi="Arial" w:cs="Arial"/>
          <w:sz w:val="24"/>
          <w:szCs w:val="24"/>
        </w:rPr>
        <w:t xml:space="preserve"> </w:t>
      </w:r>
    </w:p>
    <w:p w14:paraId="34F7FF6B" w14:textId="77777777" w:rsidR="00815DF2" w:rsidRPr="004A36FE" w:rsidRDefault="00815DF2" w:rsidP="00BB636A">
      <w:pPr>
        <w:rPr>
          <w:rFonts w:ascii="Arial" w:hAnsi="Arial" w:cs="Arial"/>
          <w:sz w:val="24"/>
          <w:szCs w:val="24"/>
        </w:rPr>
      </w:pPr>
      <w:r>
        <w:rPr>
          <w:rFonts w:ascii="Arial" w:hAnsi="Arial" w:cs="Arial"/>
          <w:sz w:val="24"/>
          <w:szCs w:val="24"/>
        </w:rPr>
        <w:t>During this project, I am interested in understanding</w:t>
      </w:r>
      <w:r w:rsidRPr="00C953A6">
        <w:rPr>
          <w:rFonts w:ascii="Arial" w:hAnsi="Arial" w:cs="Arial"/>
          <w:b/>
          <w:sz w:val="24"/>
          <w:szCs w:val="24"/>
        </w:rPr>
        <w:t xml:space="preserve"> </w:t>
      </w:r>
      <w:r w:rsidRPr="001D5273">
        <w:rPr>
          <w:rFonts w:ascii="Arial" w:hAnsi="Arial" w:cs="Arial"/>
          <w:sz w:val="24"/>
          <w:szCs w:val="24"/>
        </w:rPr>
        <w:t>[</w:t>
      </w:r>
      <w:r w:rsidRPr="00207BE1">
        <w:rPr>
          <w:rFonts w:ascii="Arial" w:hAnsi="Arial" w:cs="Arial"/>
          <w:color w:val="0C5A4E"/>
          <w:sz w:val="24"/>
          <w:szCs w:val="24"/>
        </w:rPr>
        <w:t>provide a brief description of the purpose of the study</w:t>
      </w:r>
      <w:r w:rsidRPr="001D5273">
        <w:rPr>
          <w:rFonts w:ascii="Arial" w:hAnsi="Arial" w:cs="Arial"/>
          <w:sz w:val="24"/>
          <w:szCs w:val="24"/>
        </w:rPr>
        <w:t>].</w:t>
      </w:r>
    </w:p>
    <w:p w14:paraId="290E86FC" w14:textId="77777777" w:rsidR="00815DF2" w:rsidRPr="004A36FE" w:rsidRDefault="00815DF2" w:rsidP="00BB636A">
      <w:pPr>
        <w:rPr>
          <w:rFonts w:ascii="Arial" w:hAnsi="Arial" w:cs="Arial"/>
          <w:sz w:val="24"/>
          <w:szCs w:val="24"/>
        </w:rPr>
      </w:pPr>
      <w:r>
        <w:rPr>
          <w:rFonts w:ascii="Arial" w:hAnsi="Arial" w:cs="Arial"/>
          <w:sz w:val="24"/>
          <w:szCs w:val="24"/>
        </w:rPr>
        <w:t xml:space="preserve">If you agree to participate, </w:t>
      </w:r>
      <w:r w:rsidR="0033468E" w:rsidRPr="004A36FE">
        <w:rPr>
          <w:rFonts w:ascii="Arial" w:hAnsi="Arial" w:cs="Arial"/>
          <w:sz w:val="24"/>
          <w:szCs w:val="24"/>
        </w:rPr>
        <w:t>you</w:t>
      </w:r>
      <w:r>
        <w:rPr>
          <w:rFonts w:ascii="Arial" w:hAnsi="Arial" w:cs="Arial"/>
          <w:sz w:val="24"/>
          <w:szCs w:val="24"/>
        </w:rPr>
        <w:t xml:space="preserve"> will</w:t>
      </w:r>
      <w:r w:rsidR="0033468E" w:rsidRPr="004A36FE">
        <w:rPr>
          <w:rFonts w:ascii="Arial" w:hAnsi="Arial" w:cs="Arial"/>
          <w:sz w:val="24"/>
          <w:szCs w:val="24"/>
        </w:rPr>
        <w:t xml:space="preserve"> </w:t>
      </w:r>
      <w:r w:rsidR="0033468E" w:rsidRPr="004A36FE">
        <w:rPr>
          <w:rFonts w:ascii="Arial" w:hAnsi="Arial" w:cs="Arial"/>
          <w:b/>
          <w:sz w:val="24"/>
          <w:szCs w:val="24"/>
        </w:rPr>
        <w:t>[</w:t>
      </w:r>
      <w:r w:rsidR="0033468E" w:rsidRPr="00207BE1">
        <w:rPr>
          <w:rFonts w:ascii="Arial" w:hAnsi="Arial" w:cs="Arial"/>
          <w:b/>
          <w:color w:val="0C5A4E"/>
          <w:sz w:val="24"/>
          <w:szCs w:val="24"/>
        </w:rPr>
        <w:t xml:space="preserve">briefly explain what participants will be doing during the </w:t>
      </w:r>
      <w:r w:rsidR="00E245BE" w:rsidRPr="00207BE1">
        <w:rPr>
          <w:rFonts w:ascii="Arial" w:hAnsi="Arial" w:cs="Arial"/>
          <w:b/>
          <w:color w:val="0C5A4E"/>
          <w:sz w:val="24"/>
          <w:szCs w:val="24"/>
        </w:rPr>
        <w:t>activity</w:t>
      </w:r>
      <w:r w:rsidR="0033468E" w:rsidRPr="00207BE1">
        <w:rPr>
          <w:rFonts w:ascii="Arial" w:hAnsi="Arial" w:cs="Arial"/>
          <w:b/>
          <w:color w:val="0C5A4E"/>
          <w:sz w:val="24"/>
          <w:szCs w:val="24"/>
        </w:rPr>
        <w:t xml:space="preserve">. Include all tasks or procedures, frequency and length of procedures, and </w:t>
      </w:r>
      <w:r w:rsidR="00000373" w:rsidRPr="00207BE1">
        <w:rPr>
          <w:rFonts w:ascii="Arial" w:hAnsi="Arial" w:cs="Arial"/>
          <w:b/>
          <w:color w:val="0C5A4E"/>
          <w:sz w:val="24"/>
          <w:szCs w:val="24"/>
        </w:rPr>
        <w:t>overall length of participation</w:t>
      </w:r>
      <w:r w:rsidR="00000373" w:rsidRPr="00C953A6">
        <w:rPr>
          <w:rFonts w:ascii="Arial" w:hAnsi="Arial" w:cs="Arial"/>
          <w:color w:val="C45911" w:themeColor="accent2" w:themeShade="BF"/>
          <w:sz w:val="24"/>
          <w:szCs w:val="24"/>
        </w:rPr>
        <w:t xml:space="preserve">. </w:t>
      </w:r>
      <w:r w:rsidRPr="00207BE1">
        <w:rPr>
          <w:rFonts w:ascii="Arial" w:hAnsi="Arial" w:cs="Arial"/>
          <w:color w:val="0C5A4E"/>
          <w:sz w:val="24"/>
          <w:szCs w:val="24"/>
        </w:rPr>
        <w:t xml:space="preserve">Example: If you agree to participate, you will complete an online survey. This will take about 5 minutes to complete. You do not have to answer </w:t>
      </w:r>
      <w:r w:rsidR="00000373" w:rsidRPr="00207BE1">
        <w:rPr>
          <w:rFonts w:ascii="Arial" w:hAnsi="Arial" w:cs="Arial"/>
          <w:color w:val="0C5A4E"/>
          <w:sz w:val="24"/>
          <w:szCs w:val="24"/>
        </w:rPr>
        <w:t>any questions you don’t want to -</w:t>
      </w:r>
      <w:r w:rsidRPr="00207BE1">
        <w:rPr>
          <w:rFonts w:ascii="Arial" w:hAnsi="Arial" w:cs="Arial"/>
          <w:color w:val="0C5A4E"/>
          <w:sz w:val="24"/>
          <w:szCs w:val="24"/>
        </w:rPr>
        <w:t xml:space="preserve"> click “next” or “N/A” in the survey to move to the next question</w:t>
      </w:r>
      <w:r w:rsidRPr="00815DF2">
        <w:rPr>
          <w:rFonts w:ascii="Arial" w:hAnsi="Arial" w:cs="Arial"/>
          <w:sz w:val="24"/>
          <w:szCs w:val="24"/>
        </w:rPr>
        <w:t>.</w:t>
      </w:r>
      <w:r w:rsidRPr="00C953A6">
        <w:rPr>
          <w:rFonts w:ascii="Arial" w:hAnsi="Arial" w:cs="Arial"/>
          <w:b/>
          <w:sz w:val="24"/>
          <w:szCs w:val="24"/>
        </w:rPr>
        <w:t>]</w:t>
      </w:r>
    </w:p>
    <w:p w14:paraId="2D5D4698" w14:textId="77777777" w:rsidR="00BB636A" w:rsidRPr="004A36FE" w:rsidRDefault="00BB636A" w:rsidP="00BB636A">
      <w:pPr>
        <w:rPr>
          <w:rFonts w:ascii="Arial" w:hAnsi="Arial" w:cs="Arial"/>
          <w:sz w:val="24"/>
          <w:szCs w:val="24"/>
        </w:rPr>
      </w:pPr>
      <w:r w:rsidRPr="00C953A6">
        <w:rPr>
          <w:rFonts w:ascii="Arial" w:hAnsi="Arial" w:cs="Arial"/>
          <w:sz w:val="24"/>
          <w:szCs w:val="24"/>
        </w:rPr>
        <w:t>Participation in this</w:t>
      </w:r>
      <w:r w:rsidR="00A06800" w:rsidRPr="00C953A6">
        <w:rPr>
          <w:rFonts w:ascii="Arial" w:hAnsi="Arial" w:cs="Arial"/>
          <w:sz w:val="24"/>
          <w:szCs w:val="24"/>
        </w:rPr>
        <w:t xml:space="preserve"> classroom project</w:t>
      </w:r>
      <w:r w:rsidRPr="00C953A6">
        <w:rPr>
          <w:rFonts w:ascii="Arial" w:hAnsi="Arial" w:cs="Arial"/>
          <w:sz w:val="24"/>
          <w:szCs w:val="24"/>
        </w:rPr>
        <w:t xml:space="preserve"> is voluntary. You can decline to participate or withdraw at any time. If you choose not to participate, you will not be penalized or lose benefits or services unrelated to the study.</w:t>
      </w:r>
    </w:p>
    <w:p w14:paraId="6E69EEE9" w14:textId="77777777" w:rsidR="00BB636A" w:rsidRPr="004A36FE" w:rsidRDefault="0033468E" w:rsidP="00BB636A">
      <w:pPr>
        <w:rPr>
          <w:rFonts w:ascii="Arial" w:hAnsi="Arial" w:cs="Arial"/>
          <w:sz w:val="24"/>
          <w:szCs w:val="24"/>
        </w:rPr>
      </w:pPr>
      <w:r w:rsidRPr="004A36FE">
        <w:rPr>
          <w:rFonts w:ascii="Arial" w:hAnsi="Arial" w:cs="Arial"/>
          <w:sz w:val="24"/>
          <w:szCs w:val="24"/>
        </w:rPr>
        <w:t xml:space="preserve">There are no risks or benefits from participating in this </w:t>
      </w:r>
      <w:r w:rsidR="00A06800">
        <w:rPr>
          <w:rFonts w:ascii="Arial" w:hAnsi="Arial" w:cs="Arial"/>
          <w:sz w:val="24"/>
          <w:szCs w:val="24"/>
        </w:rPr>
        <w:t>project</w:t>
      </w:r>
      <w:r w:rsidRPr="004A36FE">
        <w:rPr>
          <w:rFonts w:ascii="Arial" w:hAnsi="Arial" w:cs="Arial"/>
          <w:sz w:val="24"/>
          <w:szCs w:val="24"/>
        </w:rPr>
        <w:t xml:space="preserve">. We </w:t>
      </w:r>
      <w:r w:rsidR="00000373">
        <w:rPr>
          <w:rFonts w:ascii="Arial" w:hAnsi="Arial" w:cs="Arial"/>
          <w:sz w:val="24"/>
          <w:szCs w:val="24"/>
        </w:rPr>
        <w:t>will not collect any information that may identify you.</w:t>
      </w:r>
      <w:r w:rsidR="00A06800">
        <w:rPr>
          <w:rFonts w:ascii="Arial" w:hAnsi="Arial" w:cs="Arial"/>
          <w:sz w:val="24"/>
          <w:szCs w:val="24"/>
        </w:rPr>
        <w:t xml:space="preserve"> We will destroy any data related to this project when the activity is completed.</w:t>
      </w:r>
    </w:p>
    <w:p w14:paraId="70FF5B99" w14:textId="77777777" w:rsidR="00000373" w:rsidRPr="00000373" w:rsidRDefault="00E42B6B" w:rsidP="00BB636A">
      <w:pPr>
        <w:rPr>
          <w:rFonts w:ascii="Arial" w:hAnsi="Arial" w:cs="Arial"/>
          <w:sz w:val="24"/>
          <w:szCs w:val="24"/>
        </w:rPr>
      </w:pPr>
      <w:r>
        <w:rPr>
          <w:rFonts w:ascii="Arial" w:hAnsi="Arial" w:cs="Arial"/>
          <w:b/>
          <w:sz w:val="24"/>
          <w:szCs w:val="24"/>
        </w:rPr>
        <w:t>[</w:t>
      </w:r>
      <w:r w:rsidRPr="00207BE1">
        <w:rPr>
          <w:rFonts w:ascii="Arial" w:hAnsi="Arial" w:cs="Arial"/>
          <w:b/>
          <w:color w:val="0C5A4E"/>
          <w:sz w:val="24"/>
          <w:szCs w:val="24"/>
        </w:rPr>
        <w:t>Include the following paragraph only if research involves using the Lindenwood Participant Pool</w:t>
      </w:r>
      <w:r>
        <w:rPr>
          <w:rFonts w:ascii="Arial" w:hAnsi="Arial" w:cs="Arial"/>
          <w:b/>
          <w:sz w:val="24"/>
          <w:szCs w:val="24"/>
        </w:rPr>
        <w:t>]</w:t>
      </w:r>
      <w:r>
        <w:rPr>
          <w:rFonts w:ascii="Arial" w:hAnsi="Arial" w:cs="Arial"/>
          <w:sz w:val="24"/>
          <w:szCs w:val="24"/>
        </w:rPr>
        <w:t xml:space="preserve"> </w:t>
      </w:r>
      <w:r w:rsidR="00000373" w:rsidRPr="00C953A6">
        <w:rPr>
          <w:rFonts w:ascii="Arial" w:hAnsi="Arial" w:cs="Arial"/>
          <w:sz w:val="24"/>
          <w:szCs w:val="24"/>
        </w:rPr>
        <w:t>If you joined the student subject pool, your alternative may be to participate in another study or to write a paper, please contact the Subject Pool Coordinator for further information.</w:t>
      </w:r>
      <w:r w:rsidR="00000373">
        <w:rPr>
          <w:rFonts w:ascii="Arial" w:hAnsi="Arial" w:cs="Arial"/>
          <w:sz w:val="24"/>
          <w:szCs w:val="24"/>
        </w:rPr>
        <w:t xml:space="preserve"> </w:t>
      </w:r>
      <w:r w:rsidR="00000373" w:rsidRPr="00000373">
        <w:rPr>
          <w:rFonts w:ascii="Arial" w:hAnsi="Arial" w:cs="Arial"/>
          <w:sz w:val="24"/>
          <w:szCs w:val="24"/>
        </w:rPr>
        <w:t>After you have completed the survey, you will be taken to a separate page where you will enter your psychology subject pool number so that you can get credit for being in the study. The number will not be directly linked to your survey responses</w:t>
      </w:r>
    </w:p>
    <w:p w14:paraId="0F69FFA3" w14:textId="77777777" w:rsidR="00BB636A" w:rsidRPr="004A36FE" w:rsidRDefault="00BB636A" w:rsidP="00BB636A">
      <w:pPr>
        <w:rPr>
          <w:rFonts w:ascii="Arial" w:hAnsi="Arial" w:cs="Arial"/>
          <w:sz w:val="24"/>
          <w:szCs w:val="24"/>
        </w:rPr>
      </w:pPr>
      <w:r w:rsidRPr="004A36FE">
        <w:rPr>
          <w:rFonts w:ascii="Arial" w:hAnsi="Arial" w:cs="Arial"/>
          <w:sz w:val="24"/>
          <w:szCs w:val="24"/>
        </w:rPr>
        <w:t xml:space="preserve">If you have concerns or complaints about this </w:t>
      </w:r>
      <w:r w:rsidR="00A06800">
        <w:rPr>
          <w:rFonts w:ascii="Arial" w:hAnsi="Arial" w:cs="Arial"/>
          <w:sz w:val="24"/>
          <w:szCs w:val="24"/>
        </w:rPr>
        <w:t>project</w:t>
      </w:r>
      <w:r w:rsidRPr="004A36FE">
        <w:rPr>
          <w:rFonts w:ascii="Arial" w:hAnsi="Arial" w:cs="Arial"/>
          <w:sz w:val="24"/>
          <w:szCs w:val="24"/>
        </w:rPr>
        <w:t>,</w:t>
      </w:r>
      <w:r w:rsidR="00000373">
        <w:rPr>
          <w:rFonts w:ascii="Arial" w:hAnsi="Arial" w:cs="Arial"/>
          <w:sz w:val="24"/>
          <w:szCs w:val="24"/>
        </w:rPr>
        <w:t xml:space="preserve"> please use the following contact information</w:t>
      </w:r>
      <w:r w:rsidRPr="004A36FE">
        <w:rPr>
          <w:rFonts w:ascii="Arial" w:hAnsi="Arial" w:cs="Arial"/>
          <w:sz w:val="24"/>
          <w:szCs w:val="24"/>
        </w:rPr>
        <w:t>:</w:t>
      </w:r>
    </w:p>
    <w:p w14:paraId="7080B7D9" w14:textId="77777777" w:rsidR="00BB636A" w:rsidRPr="001D5273" w:rsidRDefault="00657ABA" w:rsidP="00BB636A">
      <w:pPr>
        <w:rPr>
          <w:rFonts w:ascii="Arial" w:hAnsi="Arial" w:cs="Arial"/>
          <w:sz w:val="24"/>
          <w:szCs w:val="24"/>
        </w:rPr>
      </w:pPr>
      <w:r w:rsidRPr="001D5273">
        <w:rPr>
          <w:rFonts w:ascii="Arial" w:hAnsi="Arial" w:cs="Arial"/>
          <w:sz w:val="24"/>
          <w:szCs w:val="24"/>
        </w:rPr>
        <w:t>[</w:t>
      </w:r>
      <w:r w:rsidRPr="00207BE1">
        <w:rPr>
          <w:rFonts w:ascii="Arial" w:hAnsi="Arial" w:cs="Arial"/>
          <w:color w:val="0C5A4E"/>
          <w:sz w:val="24"/>
          <w:szCs w:val="24"/>
        </w:rPr>
        <w:t xml:space="preserve">Provide name </w:t>
      </w:r>
      <w:r w:rsidR="00BB636A" w:rsidRPr="00207BE1">
        <w:rPr>
          <w:rFonts w:ascii="Arial" w:hAnsi="Arial" w:cs="Arial"/>
          <w:color w:val="0C5A4E"/>
          <w:sz w:val="24"/>
          <w:szCs w:val="24"/>
        </w:rPr>
        <w:t>and email address for at least 1 student research</w:t>
      </w:r>
      <w:r w:rsidR="0033468E" w:rsidRPr="00207BE1">
        <w:rPr>
          <w:rFonts w:ascii="Arial" w:hAnsi="Arial" w:cs="Arial"/>
          <w:color w:val="0C5A4E"/>
          <w:sz w:val="24"/>
          <w:szCs w:val="24"/>
        </w:rPr>
        <w:t>er</w:t>
      </w:r>
      <w:r w:rsidR="00BB636A" w:rsidRPr="001D5273">
        <w:rPr>
          <w:rFonts w:ascii="Arial" w:hAnsi="Arial" w:cs="Arial"/>
          <w:sz w:val="24"/>
          <w:szCs w:val="24"/>
        </w:rPr>
        <w:t>]</w:t>
      </w:r>
    </w:p>
    <w:p w14:paraId="151A0369" w14:textId="77777777" w:rsidR="00657ABA" w:rsidRPr="001D5273" w:rsidRDefault="00657ABA" w:rsidP="00657ABA">
      <w:pPr>
        <w:rPr>
          <w:rFonts w:ascii="Arial" w:hAnsi="Arial" w:cs="Arial"/>
          <w:sz w:val="24"/>
          <w:szCs w:val="24"/>
        </w:rPr>
      </w:pPr>
      <w:r w:rsidRPr="001D5273">
        <w:rPr>
          <w:rFonts w:ascii="Arial" w:hAnsi="Arial" w:cs="Arial"/>
          <w:sz w:val="24"/>
          <w:szCs w:val="24"/>
        </w:rPr>
        <w:t>[</w:t>
      </w:r>
      <w:r w:rsidRPr="00207BE1">
        <w:rPr>
          <w:rFonts w:ascii="Arial" w:hAnsi="Arial" w:cs="Arial"/>
          <w:color w:val="0C5A4E"/>
          <w:sz w:val="24"/>
          <w:szCs w:val="24"/>
        </w:rPr>
        <w:t>Provide name and email address for faculty member teaching the course</w:t>
      </w:r>
      <w:r w:rsidRPr="001D5273">
        <w:rPr>
          <w:rFonts w:ascii="Arial" w:hAnsi="Arial" w:cs="Arial"/>
          <w:sz w:val="24"/>
          <w:szCs w:val="24"/>
        </w:rPr>
        <w:t>]</w:t>
      </w:r>
    </w:p>
    <w:p w14:paraId="22018520" w14:textId="71D93B10" w:rsidR="00BB636A" w:rsidRPr="004A36FE" w:rsidRDefault="00BB636A" w:rsidP="00BB636A">
      <w:pPr>
        <w:rPr>
          <w:rFonts w:ascii="Arial" w:hAnsi="Arial" w:cs="Arial"/>
          <w:sz w:val="24"/>
          <w:szCs w:val="24"/>
        </w:rPr>
      </w:pPr>
      <w:r w:rsidRPr="004A36FE">
        <w:rPr>
          <w:rFonts w:ascii="Arial" w:hAnsi="Arial" w:cs="Arial"/>
          <w:sz w:val="24"/>
          <w:szCs w:val="24"/>
        </w:rPr>
        <w:t>If you have questions about your rights as a participa</w:t>
      </w:r>
      <w:r w:rsidR="0033468E" w:rsidRPr="004A36FE">
        <w:rPr>
          <w:rFonts w:ascii="Arial" w:hAnsi="Arial" w:cs="Arial"/>
          <w:sz w:val="24"/>
          <w:szCs w:val="24"/>
        </w:rPr>
        <w:t xml:space="preserve">nt or concerns about the </w:t>
      </w:r>
      <w:r w:rsidR="00A06800">
        <w:rPr>
          <w:rFonts w:ascii="Arial" w:hAnsi="Arial" w:cs="Arial"/>
          <w:sz w:val="24"/>
          <w:szCs w:val="24"/>
        </w:rPr>
        <w:t>project</w:t>
      </w:r>
      <w:r w:rsidR="0033468E" w:rsidRPr="004A36FE">
        <w:rPr>
          <w:rFonts w:ascii="Arial" w:hAnsi="Arial" w:cs="Arial"/>
          <w:sz w:val="24"/>
          <w:szCs w:val="24"/>
        </w:rPr>
        <w:t xml:space="preserve"> and wish to talk to someone outside the research team, y</w:t>
      </w:r>
      <w:r w:rsidRPr="004A36FE">
        <w:rPr>
          <w:rFonts w:ascii="Arial" w:hAnsi="Arial" w:cs="Arial"/>
          <w:sz w:val="24"/>
          <w:szCs w:val="24"/>
        </w:rPr>
        <w:t>ou can</w:t>
      </w:r>
      <w:r w:rsidR="0033468E" w:rsidRPr="004A36FE">
        <w:rPr>
          <w:rFonts w:ascii="Arial" w:hAnsi="Arial" w:cs="Arial"/>
          <w:sz w:val="24"/>
          <w:szCs w:val="24"/>
        </w:rPr>
        <w:t xml:space="preserve"> contact </w:t>
      </w:r>
      <w:r w:rsidR="00207BE1">
        <w:rPr>
          <w:rFonts w:ascii="Arial" w:hAnsi="Arial" w:cs="Arial"/>
          <w:sz w:val="24"/>
          <w:szCs w:val="24"/>
        </w:rPr>
        <w:t>the LU Institutional Review Board</w:t>
      </w:r>
      <w:r w:rsidR="0033468E" w:rsidRPr="004A36FE">
        <w:rPr>
          <w:rFonts w:ascii="Arial" w:hAnsi="Arial" w:cs="Arial"/>
          <w:sz w:val="24"/>
          <w:szCs w:val="24"/>
        </w:rPr>
        <w:t xml:space="preserve"> at 636-949-4</w:t>
      </w:r>
      <w:r w:rsidR="00207BE1">
        <w:rPr>
          <w:rFonts w:ascii="Arial" w:hAnsi="Arial" w:cs="Arial"/>
          <w:sz w:val="24"/>
          <w:szCs w:val="24"/>
        </w:rPr>
        <w:t>155</w:t>
      </w:r>
      <w:r w:rsidR="0033468E" w:rsidRPr="004A36FE">
        <w:rPr>
          <w:rFonts w:ascii="Arial" w:hAnsi="Arial" w:cs="Arial"/>
          <w:sz w:val="24"/>
          <w:szCs w:val="24"/>
        </w:rPr>
        <w:t xml:space="preserve"> or </w:t>
      </w:r>
      <w:hyperlink r:id="rId11" w:history="1">
        <w:r w:rsidR="00207BE1" w:rsidRPr="000C5660">
          <w:rPr>
            <w:rStyle w:val="Hyperlink"/>
            <w:rFonts w:ascii="Arial" w:hAnsi="Arial" w:cs="Arial"/>
            <w:sz w:val="24"/>
            <w:szCs w:val="24"/>
          </w:rPr>
          <w:t>irb@lindenwood.edu</w:t>
        </w:r>
      </w:hyperlink>
      <w:r w:rsidR="0033468E" w:rsidRPr="004A36FE">
        <w:rPr>
          <w:rFonts w:ascii="Arial" w:hAnsi="Arial" w:cs="Arial"/>
          <w:sz w:val="24"/>
          <w:szCs w:val="24"/>
        </w:rPr>
        <w:t xml:space="preserve">. </w:t>
      </w:r>
    </w:p>
    <w:sectPr w:rsidR="00BB636A" w:rsidRPr="004A36F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F624" w14:textId="77777777" w:rsidR="00D53032" w:rsidRDefault="00D53032" w:rsidP="00BB636A">
      <w:pPr>
        <w:spacing w:after="0" w:line="240" w:lineRule="auto"/>
      </w:pPr>
      <w:r>
        <w:separator/>
      </w:r>
    </w:p>
  </w:endnote>
  <w:endnote w:type="continuationSeparator" w:id="0">
    <w:p w14:paraId="0BFA5171" w14:textId="77777777" w:rsidR="00D53032" w:rsidRDefault="00D53032" w:rsidP="00BB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40510505"/>
      <w:docPartObj>
        <w:docPartGallery w:val="Page Numbers (Bottom of Page)"/>
        <w:docPartUnique/>
      </w:docPartObj>
    </w:sdtPr>
    <w:sdtEndPr>
      <w:rPr>
        <w:noProof/>
      </w:rPr>
    </w:sdtEndPr>
    <w:sdtContent>
      <w:p w14:paraId="48C72E71" w14:textId="77777777" w:rsidR="0033468E" w:rsidRPr="0033468E" w:rsidRDefault="00C34C5D">
        <w:pPr>
          <w:pStyle w:val="Footer"/>
          <w:jc w:val="right"/>
          <w:rPr>
            <w:b/>
          </w:rPr>
        </w:pPr>
        <w:r>
          <w:rPr>
            <w:noProof/>
            <w:szCs w:val="24"/>
          </w:rPr>
          <mc:AlternateContent>
            <mc:Choice Requires="wps">
              <w:drawing>
                <wp:anchor distT="0" distB="0" distL="114300" distR="114300" simplePos="0" relativeHeight="251659264" behindDoc="0" locked="0" layoutInCell="1" allowOverlap="1" wp14:anchorId="38770D94" wp14:editId="4A50A9FA">
                  <wp:simplePos x="0" y="0"/>
                  <wp:positionH relativeFrom="column">
                    <wp:posOffset>-771525</wp:posOffset>
                  </wp:positionH>
                  <wp:positionV relativeFrom="paragraph">
                    <wp:posOffset>-140335</wp:posOffset>
                  </wp:positionV>
                  <wp:extent cx="1693545" cy="4476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693545" cy="447675"/>
                          </a:xfrm>
                          <a:prstGeom prst="rect">
                            <a:avLst/>
                          </a:prstGeom>
                          <a:noFill/>
                          <a:ln w="12700" cap="flat" cmpd="sng" algn="ctr">
                            <a:solidFill>
                              <a:srgbClr val="E7E6E6">
                                <a:lumMod val="90000"/>
                              </a:srgbClr>
                            </a:solidFill>
                            <a:prstDash val="solid"/>
                            <a:miter lim="800000"/>
                          </a:ln>
                          <a:effectLst/>
                        </wps:spPr>
                        <wps:txbx>
                          <w:txbxContent>
                            <w:p w14:paraId="1395B30A" w14:textId="77777777"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71024A97" w14:textId="7DDC16C0"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 xml:space="preserve">Date Last Revised: </w:t>
                              </w:r>
                              <w:r w:rsidR="00207BE1">
                                <w:rPr>
                                  <w:rFonts w:asciiTheme="majorHAnsi" w:hAnsiTheme="majorHAnsi"/>
                                  <w:b/>
                                  <w:color w:val="808080" w:themeColor="background1" w:themeShade="80"/>
                                  <w:sz w:val="16"/>
                                  <w:szCs w:val="16"/>
                                </w:rPr>
                                <w:t>12</w:t>
                              </w:r>
                              <w:r>
                                <w:rPr>
                                  <w:rFonts w:asciiTheme="majorHAnsi" w:hAnsiTheme="majorHAnsi"/>
                                  <w:b/>
                                  <w:color w:val="808080" w:themeColor="background1" w:themeShade="80"/>
                                  <w:sz w:val="16"/>
                                  <w:szCs w:val="16"/>
                                </w:rPr>
                                <w:t>/</w:t>
                              </w:r>
                              <w:r w:rsidR="00207BE1">
                                <w:rPr>
                                  <w:rFonts w:asciiTheme="majorHAnsi" w:hAnsiTheme="majorHAnsi"/>
                                  <w:b/>
                                  <w:color w:val="808080" w:themeColor="background1" w:themeShade="80"/>
                                  <w:sz w:val="16"/>
                                  <w:szCs w:val="16"/>
                                </w:rPr>
                                <w:t>19</w:t>
                              </w:r>
                              <w:r>
                                <w:rPr>
                                  <w:rFonts w:asciiTheme="majorHAnsi" w:hAnsiTheme="majorHAnsi"/>
                                  <w:b/>
                                  <w:color w:val="808080" w:themeColor="background1" w:themeShade="80"/>
                                  <w:sz w:val="16"/>
                                  <w:szCs w:val="16"/>
                                </w:rPr>
                                <w:t>/20</w:t>
                              </w:r>
                              <w:r w:rsidR="00207BE1">
                                <w:rPr>
                                  <w:rFonts w:asciiTheme="majorHAnsi" w:hAnsiTheme="majorHAnsi"/>
                                  <w:b/>
                                  <w:color w:val="808080" w:themeColor="background1" w:themeShade="80"/>
                                  <w:sz w:val="16"/>
                                  <w:szCs w:val="16"/>
                                </w:rPr>
                                <w:t>22</w:t>
                              </w:r>
                            </w:p>
                            <w:p w14:paraId="7FF47963" w14:textId="010A763D"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207BE1">
                                <w:rPr>
                                  <w:rFonts w:asciiTheme="majorHAnsi" w:hAnsiTheme="majorHAnsi"/>
                                  <w:b/>
                                  <w:color w:val="808080" w:themeColor="background1" w:themeShade="80"/>
                                  <w:sz w:val="16"/>
                                  <w:szCs w:val="16"/>
                                </w:rPr>
                                <w:t>1</w:t>
                              </w:r>
                            </w:p>
                            <w:p w14:paraId="60E1D8F4" w14:textId="77777777" w:rsidR="00C34C5D" w:rsidRDefault="00C34C5D" w:rsidP="00C34C5D">
                              <w:pPr>
                                <w:jc w:val="center"/>
                                <w:rPr>
                                  <w:rFonts w:ascii="Times New Roman" w:hAnsi="Times New Roman"/>
                                  <w:color w:val="FFFFFF" w:themeColor="background1"/>
                                  <w:sz w:val="24"/>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770D94" id="Rectangle 4" o:spid="_x0000_s1026" style="position:absolute;left:0;text-align:left;margin-left:-60.75pt;margin-top:-11.05pt;width:133.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" filled="f" strokecolor="#d0cece" strokeweight="1pt">
                  <v:textbox>
                    <w:txbxContent>
                      <w:p w14:paraId="1395B30A" w14:textId="77777777"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71024A97" w14:textId="7DDC16C0"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 xml:space="preserve">Date Last Revised: </w:t>
                        </w:r>
                        <w:r w:rsidR="00207BE1">
                          <w:rPr>
                            <w:rFonts w:asciiTheme="majorHAnsi" w:hAnsiTheme="majorHAnsi"/>
                            <w:b/>
                            <w:color w:val="808080" w:themeColor="background1" w:themeShade="80"/>
                            <w:sz w:val="16"/>
                            <w:szCs w:val="16"/>
                          </w:rPr>
                          <w:t>12</w:t>
                        </w:r>
                        <w:r>
                          <w:rPr>
                            <w:rFonts w:asciiTheme="majorHAnsi" w:hAnsiTheme="majorHAnsi"/>
                            <w:b/>
                            <w:color w:val="808080" w:themeColor="background1" w:themeShade="80"/>
                            <w:sz w:val="16"/>
                            <w:szCs w:val="16"/>
                          </w:rPr>
                          <w:t>/</w:t>
                        </w:r>
                        <w:r w:rsidR="00207BE1">
                          <w:rPr>
                            <w:rFonts w:asciiTheme="majorHAnsi" w:hAnsiTheme="majorHAnsi"/>
                            <w:b/>
                            <w:color w:val="808080" w:themeColor="background1" w:themeShade="80"/>
                            <w:sz w:val="16"/>
                            <w:szCs w:val="16"/>
                          </w:rPr>
                          <w:t>19</w:t>
                        </w:r>
                        <w:r>
                          <w:rPr>
                            <w:rFonts w:asciiTheme="majorHAnsi" w:hAnsiTheme="majorHAnsi"/>
                            <w:b/>
                            <w:color w:val="808080" w:themeColor="background1" w:themeShade="80"/>
                            <w:sz w:val="16"/>
                            <w:szCs w:val="16"/>
                          </w:rPr>
                          <w:t>/20</w:t>
                        </w:r>
                        <w:r w:rsidR="00207BE1">
                          <w:rPr>
                            <w:rFonts w:asciiTheme="majorHAnsi" w:hAnsiTheme="majorHAnsi"/>
                            <w:b/>
                            <w:color w:val="808080" w:themeColor="background1" w:themeShade="80"/>
                            <w:sz w:val="16"/>
                            <w:szCs w:val="16"/>
                          </w:rPr>
                          <w:t>22</w:t>
                        </w:r>
                      </w:p>
                      <w:p w14:paraId="7FF47963" w14:textId="010A763D" w:rsidR="00C34C5D" w:rsidRDefault="00C34C5D" w:rsidP="00C34C5D">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207BE1">
                          <w:rPr>
                            <w:rFonts w:asciiTheme="majorHAnsi" w:hAnsiTheme="majorHAnsi"/>
                            <w:b/>
                            <w:color w:val="808080" w:themeColor="background1" w:themeShade="80"/>
                            <w:sz w:val="16"/>
                            <w:szCs w:val="16"/>
                          </w:rPr>
                          <w:t>1</w:t>
                        </w:r>
                      </w:p>
                      <w:p w14:paraId="60E1D8F4" w14:textId="77777777" w:rsidR="00C34C5D" w:rsidRDefault="00C34C5D" w:rsidP="00C34C5D">
                        <w:pPr>
                          <w:jc w:val="center"/>
                          <w:rPr>
                            <w:rFonts w:ascii="Times New Roman" w:hAnsi="Times New Roman"/>
                            <w:color w:val="FFFFFF" w:themeColor="background1"/>
                            <w:sz w:val="24"/>
                            <w:szCs w:val="20"/>
                            <w14:textFill>
                              <w14:noFill/>
                            </w14:textFill>
                          </w:rPr>
                        </w:pPr>
                      </w:p>
                    </w:txbxContent>
                  </v:textbox>
                </v:rect>
              </w:pict>
            </mc:Fallback>
          </mc:AlternateContent>
        </w:r>
        <w:r w:rsidR="0033468E" w:rsidRPr="0033468E">
          <w:rPr>
            <w:b/>
          </w:rPr>
          <w:fldChar w:fldCharType="begin"/>
        </w:r>
        <w:r w:rsidR="0033468E" w:rsidRPr="0033468E">
          <w:rPr>
            <w:b/>
          </w:rPr>
          <w:instrText xml:space="preserve"> PAGE   \* MERGEFORMAT </w:instrText>
        </w:r>
        <w:r w:rsidR="0033468E" w:rsidRPr="0033468E">
          <w:rPr>
            <w:b/>
          </w:rPr>
          <w:fldChar w:fldCharType="separate"/>
        </w:r>
        <w:r w:rsidR="00D238E1">
          <w:rPr>
            <w:b/>
            <w:noProof/>
          </w:rPr>
          <w:t>1</w:t>
        </w:r>
        <w:r w:rsidR="0033468E" w:rsidRPr="0033468E">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F9E9" w14:textId="77777777" w:rsidR="00D53032" w:rsidRDefault="00D53032" w:rsidP="00BB636A">
      <w:pPr>
        <w:spacing w:after="0" w:line="240" w:lineRule="auto"/>
      </w:pPr>
      <w:r>
        <w:separator/>
      </w:r>
    </w:p>
  </w:footnote>
  <w:footnote w:type="continuationSeparator" w:id="0">
    <w:p w14:paraId="4B61090A" w14:textId="77777777" w:rsidR="00D53032" w:rsidRDefault="00D53032" w:rsidP="00BB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32DF"/>
    <w:multiLevelType w:val="hybridMultilevel"/>
    <w:tmpl w:val="9B20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6A5657"/>
    <w:multiLevelType w:val="hybridMultilevel"/>
    <w:tmpl w:val="459E172E"/>
    <w:lvl w:ilvl="0" w:tplc="896C9BC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5442843">
    <w:abstractNumId w:val="1"/>
  </w:num>
  <w:num w:numId="2" w16cid:durableId="65858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6A"/>
    <w:rsid w:val="00000373"/>
    <w:rsid w:val="000552A2"/>
    <w:rsid w:val="00090D2A"/>
    <w:rsid w:val="001D5273"/>
    <w:rsid w:val="00207BE1"/>
    <w:rsid w:val="0033468E"/>
    <w:rsid w:val="0038672A"/>
    <w:rsid w:val="003B23C4"/>
    <w:rsid w:val="003D068F"/>
    <w:rsid w:val="004A36FE"/>
    <w:rsid w:val="005B7849"/>
    <w:rsid w:val="00657ABA"/>
    <w:rsid w:val="007173C3"/>
    <w:rsid w:val="00815DF2"/>
    <w:rsid w:val="008D06AC"/>
    <w:rsid w:val="00A06800"/>
    <w:rsid w:val="00A9411E"/>
    <w:rsid w:val="00BB636A"/>
    <w:rsid w:val="00C34C5D"/>
    <w:rsid w:val="00C55470"/>
    <w:rsid w:val="00C953A6"/>
    <w:rsid w:val="00CF4520"/>
    <w:rsid w:val="00D238E1"/>
    <w:rsid w:val="00D53032"/>
    <w:rsid w:val="00E245BE"/>
    <w:rsid w:val="00E42B6B"/>
    <w:rsid w:val="00EA1EAA"/>
    <w:rsid w:val="00F65B75"/>
    <w:rsid w:val="00F8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095E6"/>
  <w15:chartTrackingRefBased/>
  <w15:docId w15:val="{051F307C-AA57-4047-B638-88DA0072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36A"/>
  </w:style>
  <w:style w:type="paragraph" w:styleId="Footer">
    <w:name w:val="footer"/>
    <w:basedOn w:val="Normal"/>
    <w:link w:val="FooterChar"/>
    <w:uiPriority w:val="99"/>
    <w:unhideWhenUsed/>
    <w:rsid w:val="00BB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6A"/>
  </w:style>
  <w:style w:type="character" w:styleId="Hyperlink">
    <w:name w:val="Hyperlink"/>
    <w:basedOn w:val="DefaultParagraphFont"/>
    <w:uiPriority w:val="99"/>
    <w:unhideWhenUsed/>
    <w:rsid w:val="0033468E"/>
    <w:rPr>
      <w:color w:val="0563C1" w:themeColor="hyperlink"/>
      <w:u w:val="single"/>
    </w:rPr>
  </w:style>
  <w:style w:type="paragraph" w:styleId="ListParagraph">
    <w:name w:val="List Paragraph"/>
    <w:basedOn w:val="Normal"/>
    <w:uiPriority w:val="34"/>
    <w:qFormat/>
    <w:rsid w:val="001D5273"/>
    <w:pPr>
      <w:spacing w:after="0" w:line="240" w:lineRule="auto"/>
      <w:ind w:left="720"/>
      <w:contextualSpacing/>
    </w:pPr>
    <w:rPr>
      <w:rFonts w:ascii="Times New Roman" w:eastAsia="Times New Roman" w:hAnsi="Times New Roman" w:cs="Times New Roman"/>
      <w:iCs/>
      <w:sz w:val="24"/>
      <w:szCs w:val="20"/>
    </w:rPr>
  </w:style>
  <w:style w:type="character" w:styleId="UnresolvedMention">
    <w:name w:val="Unresolved Mention"/>
    <w:basedOn w:val="DefaultParagraphFont"/>
    <w:uiPriority w:val="99"/>
    <w:semiHidden/>
    <w:unhideWhenUsed/>
    <w:rsid w:val="00207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lindenwood.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4656e8-76b2-471a-b309-e7887109a5d4">
      <Terms xmlns="http://schemas.microsoft.com/office/infopath/2007/PartnerControls"/>
    </lcf76f155ced4ddcb4097134ff3c332f>
    <TaxCatchAll xmlns="b2b4c587-25b1-4e66-9d43-6203e19baf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92D433143564A83A813ED5134DE20" ma:contentTypeVersion="15" ma:contentTypeDescription="Create a new document." ma:contentTypeScope="" ma:versionID="06d5254b9e5937d6cfb801a03a94ce31">
  <xsd:schema xmlns:xsd="http://www.w3.org/2001/XMLSchema" xmlns:xs="http://www.w3.org/2001/XMLSchema" xmlns:p="http://schemas.microsoft.com/office/2006/metadata/properties" xmlns:ns2="094656e8-76b2-471a-b309-e7887109a5d4" xmlns:ns3="b2b4c587-25b1-4e66-9d43-6203e19bafab" targetNamespace="http://schemas.microsoft.com/office/2006/metadata/properties" ma:root="true" ma:fieldsID="eb44a8dc0bddc7d4d25b206eff9a590c" ns2:_="" ns3:_="">
    <xsd:import namespace="094656e8-76b2-471a-b309-e7887109a5d4"/>
    <xsd:import namespace="b2b4c587-25b1-4e66-9d43-6203e19ba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6e8-76b2-471a-b309-e7887109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fb8310-5d3e-4f33-9743-79b039c4ba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4c587-25b1-4e66-9d43-6203e19baf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867e5b-c21d-437c-a8f5-9e8bef32b84d}" ma:internalName="TaxCatchAll" ma:showField="CatchAllData" ma:web="b2b4c587-25b1-4e66-9d43-6203e19ba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2A8A7-118D-4785-A983-F880FC3A4385}">
  <ds:schemaRefs>
    <ds:schemaRef ds:uri="http://schemas.microsoft.com/office/2006/metadata/properties"/>
    <ds:schemaRef ds:uri="http://schemas.microsoft.com/office/infopath/2007/PartnerControls"/>
    <ds:schemaRef ds:uri="094656e8-76b2-471a-b309-e7887109a5d4"/>
    <ds:schemaRef ds:uri="b2b4c587-25b1-4e66-9d43-6203e19bafab"/>
  </ds:schemaRefs>
</ds:datastoreItem>
</file>

<file path=customXml/itemProps2.xml><?xml version="1.0" encoding="utf-8"?>
<ds:datastoreItem xmlns:ds="http://schemas.openxmlformats.org/officeDocument/2006/customXml" ds:itemID="{9C22FA4E-6FD8-4C85-9157-826A0B07A35A}">
  <ds:schemaRefs>
    <ds:schemaRef ds:uri="http://schemas.microsoft.com/sharepoint/v3/contenttype/forms"/>
  </ds:schemaRefs>
</ds:datastoreItem>
</file>

<file path=customXml/itemProps3.xml><?xml version="1.0" encoding="utf-8"?>
<ds:datastoreItem xmlns:ds="http://schemas.openxmlformats.org/officeDocument/2006/customXml" ds:itemID="{A7BD8DD5-60B2-49E6-A3E6-55976D1A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6e8-76b2-471a-b309-e7887109a5d4"/>
    <ds:schemaRef ds:uri="b2b4c587-25b1-4e66-9d43-6203e19ba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Michael</dc:creator>
  <cp:keywords/>
  <dc:description/>
  <cp:lastModifiedBy>Leary, Michael</cp:lastModifiedBy>
  <cp:revision>15</cp:revision>
  <cp:lastPrinted>2016-10-07T13:06:00Z</cp:lastPrinted>
  <dcterms:created xsi:type="dcterms:W3CDTF">2017-04-18T16:06:00Z</dcterms:created>
  <dcterms:modified xsi:type="dcterms:W3CDTF">2022-12-20T19:40:00Z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0x010100B2292D433143564A83A813ED5134DE20</vt:lpwstr>
  </property>
</Properties>
</file>