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073C" w14:textId="0B57C30E" w:rsidR="00563096" w:rsidRPr="00A22C9D" w:rsidRDefault="00563096" w:rsidP="00563096">
      <w:pPr>
        <w:jc w:val="center"/>
        <w:rPr>
          <w:rFonts w:asciiTheme="majorHAnsi" w:hAnsiTheme="majorHAnsi" w:cstheme="majorHAnsi"/>
          <w:b/>
          <w:noProof/>
          <w:sz w:val="32"/>
          <w:szCs w:val="32"/>
        </w:rPr>
      </w:pPr>
      <w:r w:rsidRPr="00A22C9D">
        <w:rPr>
          <w:rFonts w:asciiTheme="majorHAnsi" w:hAnsiTheme="majorHAnsi" w:cstheme="majorHAnsi"/>
          <w:b/>
          <w:bCs/>
          <w:sz w:val="32"/>
          <w:szCs w:val="32"/>
        </w:rPr>
        <w:t xml:space="preserve">Visual Reference: MOCK </w:t>
      </w:r>
      <w:r w:rsidR="009C4512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A22C9D">
        <w:rPr>
          <w:rFonts w:asciiTheme="majorHAnsi" w:hAnsiTheme="majorHAnsi" w:cstheme="majorHAnsi"/>
          <w:b/>
          <w:bCs/>
          <w:sz w:val="32"/>
          <w:szCs w:val="32"/>
        </w:rPr>
        <w:t xml:space="preserve"> Year Semester Layout for the BSC (BS) Degree</w:t>
      </w:r>
      <w:r w:rsidRPr="00A22C9D">
        <w:rPr>
          <w:rFonts w:asciiTheme="majorHAnsi" w:hAnsiTheme="majorHAnsi" w:cstheme="majorHAnsi"/>
          <w:b/>
          <w:noProof/>
          <w:sz w:val="32"/>
          <w:szCs w:val="32"/>
        </w:rPr>
        <w:t xml:space="preserve"> </w:t>
      </w:r>
    </w:p>
    <w:p w14:paraId="0C5B4797" w14:textId="1503797A" w:rsidR="00563096" w:rsidRDefault="00563096" w:rsidP="00563096">
      <w:pPr>
        <w:jc w:val="center"/>
        <w:rPr>
          <w:rFonts w:asciiTheme="majorHAnsi" w:hAnsiTheme="majorHAnsi" w:cstheme="majorHAnsi"/>
          <w:b/>
        </w:rPr>
      </w:pPr>
      <w:r w:rsidRPr="00804EED">
        <w:rPr>
          <w:rFonts w:asciiTheme="majorHAnsi" w:hAnsiTheme="majorHAnsi" w:cstheme="majorHAnsi"/>
          <w:b/>
          <w:noProof/>
        </w:rPr>
        <w:t>BACHELOR OF SCIENCE</w:t>
      </w:r>
      <w:r w:rsidRPr="00804EED">
        <w:rPr>
          <w:rFonts w:asciiTheme="majorHAnsi" w:hAnsiTheme="majorHAnsi" w:cstheme="majorHAnsi"/>
          <w:b/>
        </w:rPr>
        <w:t xml:space="preserve"> in </w:t>
      </w:r>
      <w:r>
        <w:rPr>
          <w:rFonts w:asciiTheme="majorHAnsi" w:hAnsiTheme="majorHAnsi" w:cstheme="majorHAnsi"/>
          <w:b/>
        </w:rPr>
        <w:t>Cellular and Molecular Biology</w:t>
      </w:r>
    </w:p>
    <w:p w14:paraId="24D62793" w14:textId="1091700C" w:rsidR="00563096" w:rsidRPr="00046389" w:rsidRDefault="00046389" w:rsidP="00563096">
      <w:pPr>
        <w:jc w:val="center"/>
        <w:rPr>
          <w:rFonts w:cstheme="minorHAnsi"/>
          <w:b/>
          <w:bCs/>
          <w:sz w:val="18"/>
          <w:szCs w:val="18"/>
        </w:rPr>
      </w:pPr>
      <w:r w:rsidRPr="00046389">
        <w:rPr>
          <w:rFonts w:asciiTheme="majorHAnsi" w:hAnsiTheme="majorHAnsi" w:cstheme="majorHAnsi"/>
          <w:b/>
          <w:bCs/>
          <w:sz w:val="32"/>
          <w:szCs w:val="32"/>
        </w:rPr>
        <w:t>Pre-</w:t>
      </w:r>
      <w:r w:rsidR="001819D2">
        <w:rPr>
          <w:rFonts w:asciiTheme="majorHAnsi" w:hAnsiTheme="majorHAnsi" w:cstheme="majorHAnsi"/>
          <w:b/>
          <w:bCs/>
          <w:sz w:val="32"/>
          <w:szCs w:val="32"/>
        </w:rPr>
        <w:t>Medical Laboratory Scientist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Proposed Course Sequence</w:t>
      </w:r>
    </w:p>
    <w:p w14:paraId="46B90353" w14:textId="77777777" w:rsidR="00563096" w:rsidRPr="00D228FC" w:rsidRDefault="00563096" w:rsidP="00563096">
      <w:pPr>
        <w:jc w:val="center"/>
        <w:rPr>
          <w:b/>
          <w:bCs/>
          <w:sz w:val="6"/>
          <w:szCs w:val="6"/>
        </w:rPr>
      </w:pPr>
    </w:p>
    <w:p w14:paraId="42C16796" w14:textId="77777777" w:rsidR="00563096" w:rsidRPr="00D228FC" w:rsidRDefault="00563096" w:rsidP="00563096">
      <w:pPr>
        <w:jc w:val="center"/>
        <w:rPr>
          <w:b/>
          <w:bCs/>
          <w:sz w:val="30"/>
          <w:szCs w:val="30"/>
        </w:rPr>
      </w:pPr>
    </w:p>
    <w:p w14:paraId="5CE4CD29" w14:textId="56C1EDF0" w:rsidR="00B97934" w:rsidRDefault="001819D2" w:rsidP="001819D2">
      <w:pPr>
        <w:jc w:val="center"/>
        <w:rPr>
          <w:b/>
          <w:bCs/>
          <w:sz w:val="32"/>
          <w:szCs w:val="32"/>
        </w:rPr>
      </w:pPr>
      <w:r w:rsidRPr="001819D2">
        <w:rPr>
          <w:b/>
          <w:bCs/>
          <w:noProof/>
          <w:sz w:val="32"/>
          <w:szCs w:val="32"/>
        </w:rPr>
        <w:drawing>
          <wp:inline distT="0" distB="0" distL="0" distR="0" wp14:anchorId="4C9650E2" wp14:editId="56D85403">
            <wp:extent cx="5829300" cy="59409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40" cy="59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2E46" w14:textId="27244F67" w:rsidR="0079540B" w:rsidRDefault="0079540B" w:rsidP="007F3547">
      <w:pPr>
        <w:jc w:val="center"/>
        <w:rPr>
          <w:b/>
          <w:sz w:val="28"/>
        </w:rPr>
      </w:pPr>
      <w:r>
        <w:rPr>
          <w:b/>
          <w:sz w:val="28"/>
        </w:rPr>
        <w:t>Students should plan on applying to the Mercy MLS program their junior year</w:t>
      </w:r>
    </w:p>
    <w:p w14:paraId="0E3170A1" w14:textId="77777777" w:rsidR="0079540B" w:rsidRDefault="0079540B" w:rsidP="00961C5B">
      <w:pPr>
        <w:rPr>
          <w:b/>
          <w:sz w:val="28"/>
        </w:rPr>
      </w:pPr>
    </w:p>
    <w:p w14:paraId="7DB9A558" w14:textId="35F4DF90" w:rsidR="00144907" w:rsidRDefault="0079540B" w:rsidP="00961C5B">
      <w:r w:rsidRPr="0079540B">
        <w:rPr>
          <w:b/>
          <w:sz w:val="28"/>
        </w:rPr>
        <w:t>NOTE</w:t>
      </w:r>
      <w:r>
        <w:t xml:space="preserve">: MLS designated courses </w:t>
      </w:r>
      <w:proofErr w:type="gramStart"/>
      <w:r>
        <w:t>will be taken</w:t>
      </w:r>
      <w:proofErr w:type="gramEnd"/>
      <w:r>
        <w:t xml:space="preserve"> at Mercy Hospital following acceptance into their MLS program.  Those students who </w:t>
      </w:r>
      <w:proofErr w:type="gramStart"/>
      <w:r>
        <w:t>are not accepted</w:t>
      </w:r>
      <w:proofErr w:type="gramEnd"/>
      <w:r>
        <w:t xml:space="preserve"> into the program will continue at Lindenwood University and will complete the BS in Cellular and Molecular Biology degree.  </w:t>
      </w:r>
    </w:p>
    <w:p w14:paraId="6E535ACC" w14:textId="0ECF3242" w:rsidR="0079540B" w:rsidRDefault="0079540B" w:rsidP="00961C5B"/>
    <w:p w14:paraId="3DC7C20D" w14:textId="666B9191" w:rsidR="0079540B" w:rsidRDefault="0079540B" w:rsidP="00961C5B">
      <w:r>
        <w:t xml:space="preserve">Completion of the program through the School of Clinical Laboratory Science at Mercy Hospital will fulfill the University requirements at Lindenwood for the student to </w:t>
      </w:r>
      <w:proofErr w:type="gramStart"/>
      <w:r>
        <w:t>be awarded</w:t>
      </w:r>
      <w:proofErr w:type="gramEnd"/>
      <w:r>
        <w:t xml:space="preserve"> the BS in Medical Laboratory Science and will allow the student to sit for the qua</w:t>
      </w:r>
      <w:bookmarkStart w:id="0" w:name="_GoBack"/>
      <w:bookmarkEnd w:id="0"/>
      <w:r>
        <w:t xml:space="preserve">lification boards. </w:t>
      </w:r>
    </w:p>
    <w:sectPr w:rsidR="0079540B" w:rsidSect="0040651E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7B7A" w14:textId="77777777" w:rsidR="00072BD9" w:rsidRDefault="00072BD9" w:rsidP="00DB14BE">
      <w:r>
        <w:separator/>
      </w:r>
    </w:p>
  </w:endnote>
  <w:endnote w:type="continuationSeparator" w:id="0">
    <w:p w14:paraId="5EFD4964" w14:textId="77777777" w:rsidR="00072BD9" w:rsidRDefault="00072BD9" w:rsidP="00D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2E84" w14:textId="77777777" w:rsidR="00DB14BE" w:rsidRDefault="00857230" w:rsidP="00DB14BE">
    <w:pPr>
      <w:pStyle w:val="Footer"/>
      <w:ind w:left="-1440"/>
    </w:pPr>
    <w:r>
      <w:rPr>
        <w:noProof/>
      </w:rPr>
      <w:drawing>
        <wp:inline distT="0" distB="0" distL="0" distR="0" wp14:anchorId="11C9A6B4" wp14:editId="000D0E34">
          <wp:extent cx="7850504" cy="1385383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D_OfficialLetterhead_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103" cy="140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A7F1" w14:textId="77777777" w:rsidR="00072BD9" w:rsidRDefault="00072BD9" w:rsidP="00DB14BE">
      <w:r>
        <w:separator/>
      </w:r>
    </w:p>
  </w:footnote>
  <w:footnote w:type="continuationSeparator" w:id="0">
    <w:p w14:paraId="3F259CAD" w14:textId="77777777" w:rsidR="00072BD9" w:rsidRDefault="00072BD9" w:rsidP="00DB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AA8E" w14:textId="77777777" w:rsidR="00C42768" w:rsidRDefault="00857230" w:rsidP="00857230">
    <w:pPr>
      <w:pStyle w:val="Header"/>
      <w:ind w:hanging="1440"/>
    </w:pPr>
    <w:r>
      <w:rPr>
        <w:noProof/>
      </w:rPr>
      <w:drawing>
        <wp:inline distT="0" distB="0" distL="0" distR="0" wp14:anchorId="47B0F07A" wp14:editId="6A066125">
          <wp:extent cx="7757797" cy="13690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D_OfficialLetterhead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7" cy="1369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72"/>
    <w:multiLevelType w:val="hybridMultilevel"/>
    <w:tmpl w:val="5AEC6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23"/>
    <w:multiLevelType w:val="hybridMultilevel"/>
    <w:tmpl w:val="8C2A9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A7ED3"/>
    <w:multiLevelType w:val="hybridMultilevel"/>
    <w:tmpl w:val="6192A274"/>
    <w:lvl w:ilvl="0" w:tplc="987434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506C"/>
    <w:multiLevelType w:val="multilevel"/>
    <w:tmpl w:val="264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446D3"/>
    <w:multiLevelType w:val="hybridMultilevel"/>
    <w:tmpl w:val="7ACA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E3547"/>
    <w:multiLevelType w:val="hybridMultilevel"/>
    <w:tmpl w:val="25B05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C4124"/>
    <w:multiLevelType w:val="hybridMultilevel"/>
    <w:tmpl w:val="52C8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B64F1"/>
    <w:multiLevelType w:val="hybridMultilevel"/>
    <w:tmpl w:val="7E7A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A0EE3"/>
    <w:multiLevelType w:val="hybridMultilevel"/>
    <w:tmpl w:val="3C84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A95"/>
    <w:multiLevelType w:val="hybridMultilevel"/>
    <w:tmpl w:val="D6BA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605BD"/>
    <w:multiLevelType w:val="hybridMultilevel"/>
    <w:tmpl w:val="B3D45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031CD"/>
    <w:multiLevelType w:val="hybridMultilevel"/>
    <w:tmpl w:val="204ED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116F"/>
    <w:multiLevelType w:val="multilevel"/>
    <w:tmpl w:val="138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67D31"/>
    <w:multiLevelType w:val="hybridMultilevel"/>
    <w:tmpl w:val="475A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3744B"/>
    <w:multiLevelType w:val="hybridMultilevel"/>
    <w:tmpl w:val="723E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7QwMrKwsLC0MLZQ0lEKTi0uzszPAykwMqkFAMctj9EtAAAA"/>
  </w:docVars>
  <w:rsids>
    <w:rsidRoot w:val="00A40F1F"/>
    <w:rsid w:val="00001DAB"/>
    <w:rsid w:val="00006813"/>
    <w:rsid w:val="000079F9"/>
    <w:rsid w:val="0001500E"/>
    <w:rsid w:val="00016B45"/>
    <w:rsid w:val="000256C7"/>
    <w:rsid w:val="00032D29"/>
    <w:rsid w:val="00046389"/>
    <w:rsid w:val="00053A75"/>
    <w:rsid w:val="00055F12"/>
    <w:rsid w:val="00072BD9"/>
    <w:rsid w:val="000862AC"/>
    <w:rsid w:val="00095ACA"/>
    <w:rsid w:val="000A5C60"/>
    <w:rsid w:val="000B1FD4"/>
    <w:rsid w:val="000B4413"/>
    <w:rsid w:val="000B56EA"/>
    <w:rsid w:val="000C3A54"/>
    <w:rsid w:val="00111303"/>
    <w:rsid w:val="001140CB"/>
    <w:rsid w:val="001234E4"/>
    <w:rsid w:val="00124850"/>
    <w:rsid w:val="00125C0A"/>
    <w:rsid w:val="00130869"/>
    <w:rsid w:val="00140AD3"/>
    <w:rsid w:val="00141336"/>
    <w:rsid w:val="00144907"/>
    <w:rsid w:val="00145230"/>
    <w:rsid w:val="00152A1C"/>
    <w:rsid w:val="00153491"/>
    <w:rsid w:val="00163181"/>
    <w:rsid w:val="00163773"/>
    <w:rsid w:val="001819D2"/>
    <w:rsid w:val="001836CB"/>
    <w:rsid w:val="001869A8"/>
    <w:rsid w:val="001A0F08"/>
    <w:rsid w:val="001A187C"/>
    <w:rsid w:val="001B3B7D"/>
    <w:rsid w:val="001C3168"/>
    <w:rsid w:val="001C5376"/>
    <w:rsid w:val="001D43B6"/>
    <w:rsid w:val="001D7743"/>
    <w:rsid w:val="001D7CC1"/>
    <w:rsid w:val="001E1FD0"/>
    <w:rsid w:val="001E5943"/>
    <w:rsid w:val="001F6EE5"/>
    <w:rsid w:val="001F7596"/>
    <w:rsid w:val="00211277"/>
    <w:rsid w:val="0022569B"/>
    <w:rsid w:val="00262E01"/>
    <w:rsid w:val="002719D8"/>
    <w:rsid w:val="00276288"/>
    <w:rsid w:val="002824AD"/>
    <w:rsid w:val="0028441C"/>
    <w:rsid w:val="00293F6E"/>
    <w:rsid w:val="002A15F5"/>
    <w:rsid w:val="002B2092"/>
    <w:rsid w:val="002D6C70"/>
    <w:rsid w:val="002F000B"/>
    <w:rsid w:val="002F2347"/>
    <w:rsid w:val="003037C1"/>
    <w:rsid w:val="00314855"/>
    <w:rsid w:val="003170E4"/>
    <w:rsid w:val="00352D32"/>
    <w:rsid w:val="00390725"/>
    <w:rsid w:val="003914F3"/>
    <w:rsid w:val="00394976"/>
    <w:rsid w:val="00396408"/>
    <w:rsid w:val="003C58CF"/>
    <w:rsid w:val="003D3B23"/>
    <w:rsid w:val="003E1977"/>
    <w:rsid w:val="003E6393"/>
    <w:rsid w:val="003E799C"/>
    <w:rsid w:val="003F74A1"/>
    <w:rsid w:val="00401209"/>
    <w:rsid w:val="0040651E"/>
    <w:rsid w:val="0042078E"/>
    <w:rsid w:val="004407E8"/>
    <w:rsid w:val="00481AFB"/>
    <w:rsid w:val="00491F3A"/>
    <w:rsid w:val="00497AFE"/>
    <w:rsid w:val="004C315F"/>
    <w:rsid w:val="004C38B3"/>
    <w:rsid w:val="004D1EFE"/>
    <w:rsid w:val="004F6D55"/>
    <w:rsid w:val="005030B5"/>
    <w:rsid w:val="00514101"/>
    <w:rsid w:val="00532A11"/>
    <w:rsid w:val="0053783C"/>
    <w:rsid w:val="005439CA"/>
    <w:rsid w:val="00560DDF"/>
    <w:rsid w:val="00563096"/>
    <w:rsid w:val="005630F2"/>
    <w:rsid w:val="00565784"/>
    <w:rsid w:val="005728B6"/>
    <w:rsid w:val="00583B73"/>
    <w:rsid w:val="00591D60"/>
    <w:rsid w:val="00594451"/>
    <w:rsid w:val="005A0283"/>
    <w:rsid w:val="005A0AB2"/>
    <w:rsid w:val="005B35F2"/>
    <w:rsid w:val="005B5E95"/>
    <w:rsid w:val="005C4386"/>
    <w:rsid w:val="005D2092"/>
    <w:rsid w:val="005D6F01"/>
    <w:rsid w:val="005E513E"/>
    <w:rsid w:val="005E7C3E"/>
    <w:rsid w:val="005F3D6A"/>
    <w:rsid w:val="005F5546"/>
    <w:rsid w:val="00606816"/>
    <w:rsid w:val="00620211"/>
    <w:rsid w:val="00621EC9"/>
    <w:rsid w:val="006245A5"/>
    <w:rsid w:val="006345B6"/>
    <w:rsid w:val="00653569"/>
    <w:rsid w:val="00656644"/>
    <w:rsid w:val="006609E6"/>
    <w:rsid w:val="006616E7"/>
    <w:rsid w:val="006652FC"/>
    <w:rsid w:val="006740F1"/>
    <w:rsid w:val="00674F54"/>
    <w:rsid w:val="006751B5"/>
    <w:rsid w:val="00687470"/>
    <w:rsid w:val="00687A00"/>
    <w:rsid w:val="00692DDC"/>
    <w:rsid w:val="006953AD"/>
    <w:rsid w:val="006B3AC9"/>
    <w:rsid w:val="006B45F6"/>
    <w:rsid w:val="006C2916"/>
    <w:rsid w:val="006C2A3D"/>
    <w:rsid w:val="006E64D6"/>
    <w:rsid w:val="006F6A40"/>
    <w:rsid w:val="00706926"/>
    <w:rsid w:val="00731296"/>
    <w:rsid w:val="00731A66"/>
    <w:rsid w:val="007324DC"/>
    <w:rsid w:val="007404E3"/>
    <w:rsid w:val="007414D5"/>
    <w:rsid w:val="00757775"/>
    <w:rsid w:val="00766A05"/>
    <w:rsid w:val="0077764F"/>
    <w:rsid w:val="007844C4"/>
    <w:rsid w:val="00790BDF"/>
    <w:rsid w:val="0079540B"/>
    <w:rsid w:val="007A742A"/>
    <w:rsid w:val="007B23C5"/>
    <w:rsid w:val="007B476C"/>
    <w:rsid w:val="007B6A03"/>
    <w:rsid w:val="007C177C"/>
    <w:rsid w:val="007C5BD9"/>
    <w:rsid w:val="007D0FE0"/>
    <w:rsid w:val="007D1EAB"/>
    <w:rsid w:val="007D77BD"/>
    <w:rsid w:val="007F2FE4"/>
    <w:rsid w:val="007F3547"/>
    <w:rsid w:val="00801143"/>
    <w:rsid w:val="00814A0F"/>
    <w:rsid w:val="00835DC9"/>
    <w:rsid w:val="008375C6"/>
    <w:rsid w:val="00844CF3"/>
    <w:rsid w:val="0084598C"/>
    <w:rsid w:val="00851A43"/>
    <w:rsid w:val="00857230"/>
    <w:rsid w:val="00862EAD"/>
    <w:rsid w:val="00867CB2"/>
    <w:rsid w:val="00887D4C"/>
    <w:rsid w:val="008C03A0"/>
    <w:rsid w:val="008C7085"/>
    <w:rsid w:val="008D458F"/>
    <w:rsid w:val="008E4BE0"/>
    <w:rsid w:val="00905EA9"/>
    <w:rsid w:val="00926EA4"/>
    <w:rsid w:val="0093082E"/>
    <w:rsid w:val="0093322B"/>
    <w:rsid w:val="00933300"/>
    <w:rsid w:val="009356EE"/>
    <w:rsid w:val="00940F6F"/>
    <w:rsid w:val="0096175C"/>
    <w:rsid w:val="00961C5B"/>
    <w:rsid w:val="00983AA2"/>
    <w:rsid w:val="009A2CDB"/>
    <w:rsid w:val="009C4512"/>
    <w:rsid w:val="009C5335"/>
    <w:rsid w:val="009D7AD0"/>
    <w:rsid w:val="009E06F0"/>
    <w:rsid w:val="009E3AC1"/>
    <w:rsid w:val="009E75EC"/>
    <w:rsid w:val="009F0ECC"/>
    <w:rsid w:val="00A065C3"/>
    <w:rsid w:val="00A1148A"/>
    <w:rsid w:val="00A12640"/>
    <w:rsid w:val="00A13A19"/>
    <w:rsid w:val="00A40F1F"/>
    <w:rsid w:val="00A41EB0"/>
    <w:rsid w:val="00A84B68"/>
    <w:rsid w:val="00A877D5"/>
    <w:rsid w:val="00A924B9"/>
    <w:rsid w:val="00AC037B"/>
    <w:rsid w:val="00AD1E98"/>
    <w:rsid w:val="00AD488F"/>
    <w:rsid w:val="00AD5AFD"/>
    <w:rsid w:val="00AE60B3"/>
    <w:rsid w:val="00AF4DB2"/>
    <w:rsid w:val="00AF776E"/>
    <w:rsid w:val="00B03F07"/>
    <w:rsid w:val="00B10B65"/>
    <w:rsid w:val="00B32E2B"/>
    <w:rsid w:val="00B3377E"/>
    <w:rsid w:val="00B5122A"/>
    <w:rsid w:val="00B56B88"/>
    <w:rsid w:val="00B65A22"/>
    <w:rsid w:val="00B701BB"/>
    <w:rsid w:val="00B7117E"/>
    <w:rsid w:val="00B94210"/>
    <w:rsid w:val="00B97934"/>
    <w:rsid w:val="00BA0692"/>
    <w:rsid w:val="00BA26C2"/>
    <w:rsid w:val="00BB08E2"/>
    <w:rsid w:val="00BB79A2"/>
    <w:rsid w:val="00BC11FA"/>
    <w:rsid w:val="00BC35EA"/>
    <w:rsid w:val="00BC788E"/>
    <w:rsid w:val="00BF1B03"/>
    <w:rsid w:val="00C12F29"/>
    <w:rsid w:val="00C16106"/>
    <w:rsid w:val="00C40BD1"/>
    <w:rsid w:val="00C42768"/>
    <w:rsid w:val="00C64F0E"/>
    <w:rsid w:val="00C80321"/>
    <w:rsid w:val="00CA387A"/>
    <w:rsid w:val="00CB48E0"/>
    <w:rsid w:val="00CB5C86"/>
    <w:rsid w:val="00CC3E76"/>
    <w:rsid w:val="00CE6D18"/>
    <w:rsid w:val="00D05070"/>
    <w:rsid w:val="00D110BD"/>
    <w:rsid w:val="00D157B4"/>
    <w:rsid w:val="00D17884"/>
    <w:rsid w:val="00D22721"/>
    <w:rsid w:val="00D46187"/>
    <w:rsid w:val="00D60E16"/>
    <w:rsid w:val="00D80BE4"/>
    <w:rsid w:val="00D80CBF"/>
    <w:rsid w:val="00D813BF"/>
    <w:rsid w:val="00D910C4"/>
    <w:rsid w:val="00D93E5D"/>
    <w:rsid w:val="00DA54FB"/>
    <w:rsid w:val="00DA7508"/>
    <w:rsid w:val="00DB14BE"/>
    <w:rsid w:val="00DB2E75"/>
    <w:rsid w:val="00DB38F0"/>
    <w:rsid w:val="00DB3C63"/>
    <w:rsid w:val="00DC6A3F"/>
    <w:rsid w:val="00DC7FD9"/>
    <w:rsid w:val="00DD16B7"/>
    <w:rsid w:val="00DE351F"/>
    <w:rsid w:val="00E12069"/>
    <w:rsid w:val="00E228FC"/>
    <w:rsid w:val="00E30832"/>
    <w:rsid w:val="00E31450"/>
    <w:rsid w:val="00E4036E"/>
    <w:rsid w:val="00E6082D"/>
    <w:rsid w:val="00EA0251"/>
    <w:rsid w:val="00EA1E64"/>
    <w:rsid w:val="00EA71CA"/>
    <w:rsid w:val="00EB72FD"/>
    <w:rsid w:val="00EC7589"/>
    <w:rsid w:val="00F06B0F"/>
    <w:rsid w:val="00F116DC"/>
    <w:rsid w:val="00F24D96"/>
    <w:rsid w:val="00F33A31"/>
    <w:rsid w:val="00F3482C"/>
    <w:rsid w:val="00F56A36"/>
    <w:rsid w:val="00F61218"/>
    <w:rsid w:val="00F625B8"/>
    <w:rsid w:val="00F6792F"/>
    <w:rsid w:val="00F67EFA"/>
    <w:rsid w:val="00F717F5"/>
    <w:rsid w:val="00F829FF"/>
    <w:rsid w:val="00F833CE"/>
    <w:rsid w:val="00F85C59"/>
    <w:rsid w:val="00F9191D"/>
    <w:rsid w:val="00FA2E0F"/>
    <w:rsid w:val="00FB0387"/>
    <w:rsid w:val="00FD1063"/>
    <w:rsid w:val="00FF1BBF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422F9"/>
  <w14:defaultImageDpi w14:val="330"/>
  <w15:chartTrackingRefBased/>
  <w15:docId w15:val="{19EB4511-3838-4CE2-ABA4-23EEC01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0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0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0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BE"/>
  </w:style>
  <w:style w:type="paragraph" w:styleId="Footer">
    <w:name w:val="footer"/>
    <w:basedOn w:val="Normal"/>
    <w:link w:val="FooterChar"/>
    <w:uiPriority w:val="99"/>
    <w:unhideWhenUsed/>
    <w:rsid w:val="00DB1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BE"/>
  </w:style>
  <w:style w:type="paragraph" w:styleId="ListParagraph">
    <w:name w:val="List Paragraph"/>
    <w:basedOn w:val="Normal"/>
    <w:uiPriority w:val="34"/>
    <w:qFormat/>
    <w:rsid w:val="00A40F1F"/>
    <w:pPr>
      <w:ind w:left="720"/>
      <w:contextualSpacing/>
    </w:pPr>
  </w:style>
  <w:style w:type="table" w:styleId="TableGrid">
    <w:name w:val="Table Grid"/>
    <w:basedOn w:val="TableNormal"/>
    <w:uiPriority w:val="59"/>
    <w:rsid w:val="00C161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F0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03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BC35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6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3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44907"/>
  </w:style>
  <w:style w:type="character" w:customStyle="1" w:styleId="Heading3Char">
    <w:name w:val="Heading 3 Char"/>
    <w:basedOn w:val="DefaultParagraphFont"/>
    <w:link w:val="Heading3"/>
    <w:uiPriority w:val="9"/>
    <w:semiHidden/>
    <w:rsid w:val="003170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0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11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4B77864A0B748B226F3C60AD56186" ma:contentTypeVersion="17" ma:contentTypeDescription="Create a new document." ma:contentTypeScope="" ma:versionID="e495b5775acc8ca327e6238e988745f3">
  <xsd:schema xmlns:xsd="http://www.w3.org/2001/XMLSchema" xmlns:xs="http://www.w3.org/2001/XMLSchema" xmlns:p="http://schemas.microsoft.com/office/2006/metadata/properties" xmlns:ns3="50754654-9411-4a18-9ce7-76d1c282077e" xmlns:ns4="930e256a-3b2d-487e-b345-dc54e5322900" targetNamespace="http://schemas.microsoft.com/office/2006/metadata/properties" ma:root="true" ma:fieldsID="dfe060311a6f99bf88285a3f8c078617" ns3:_="" ns4:_="">
    <xsd:import namespace="50754654-9411-4a18-9ce7-76d1c282077e"/>
    <xsd:import namespace="930e256a-3b2d-487e-b345-dc54e5322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54654-9411-4a18-9ce7-76d1c2820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256a-3b2d-487e-b345-dc54e5322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754654-9411-4a18-9ce7-76d1c28207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F12143-678B-4D00-8737-1FA8BD5C3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54654-9411-4a18-9ce7-76d1c282077e"/>
    <ds:schemaRef ds:uri="930e256a-3b2d-487e-b345-dc54e5322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0CE61-73A6-4311-B79A-0CC48CA5F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A748F-D6B1-4955-A25F-DD482AB7BFCA}">
  <ds:schemaRefs>
    <ds:schemaRef ds:uri="http://schemas.microsoft.com/office/2006/metadata/properties"/>
    <ds:schemaRef ds:uri="http://schemas.microsoft.com/office/infopath/2007/PartnerControls"/>
    <ds:schemaRef ds:uri="50754654-9411-4a18-9ce7-76d1c282077e"/>
  </ds:schemaRefs>
</ds:datastoreItem>
</file>

<file path=customXml/itemProps4.xml><?xml version="1.0" encoding="utf-8"?>
<ds:datastoreItem xmlns:ds="http://schemas.openxmlformats.org/officeDocument/2006/customXml" ds:itemID="{5F6E7EE5-5A66-4250-8A29-54A83AD99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72f08e-540a-4c68-905d-9e69c4d9c61e}" enabled="0" method="" siteId="{3d72f08e-540a-4c68-905d-9e69c4d9c6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Meredith</dc:creator>
  <cp:keywords/>
  <dc:description/>
  <cp:lastModifiedBy>Welsh, Chad T.</cp:lastModifiedBy>
  <cp:revision>3</cp:revision>
  <cp:lastPrinted>2023-09-07T19:33:00Z</cp:lastPrinted>
  <dcterms:created xsi:type="dcterms:W3CDTF">2024-09-20T12:33:00Z</dcterms:created>
  <dcterms:modified xsi:type="dcterms:W3CDTF">2024-09-20T12:42:00Z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0x010100BE44B77864A0B748B226F3C60AD56186</vt:lpwstr>
  </property>
  <property fmtid="{D5CDD505-2E9C-101B-9397-08002B2CF9AE}" pid="3" name="GrammarlyDocumentId">
    <vt:lpwstr>733a458e9428858113877d5e0718d3c6b6759d5b5c43e0eb8582fdab0522318f</vt:lpwstr>
  </property>
</Properties>
</file>